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sidRPr="00DB65B1">
        <w:rPr>
          <w:b/>
          <w:bCs/>
          <w:sz w:val="20"/>
          <w:szCs w:val="20"/>
          <w:lang w:val="x-none"/>
        </w:rPr>
        <w:t xml:space="preserve">1922187340751452408002777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76754C">
        <w:rPr>
          <w:b/>
          <w:bCs/>
          <w:sz w:val="20"/>
          <w:szCs w:val="20"/>
        </w:rPr>
        <w:t>1</w:t>
      </w:r>
      <w:r w:rsidR="00522DA1" w:rsidRPr="007B2606">
        <w:rPr>
          <w:b/>
          <w:bCs/>
          <w:sz w:val="20"/>
          <w:szCs w:val="20"/>
        </w:rPr>
        <w:t>-00</w:t>
      </w:r>
      <w:r w:rsidR="00A75431">
        <w:rPr>
          <w:b/>
          <w:bCs/>
          <w:sz w:val="20"/>
          <w:szCs w:val="20"/>
        </w:rPr>
        <w:t>297</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639B7">
        <w:rPr>
          <w:sz w:val="20"/>
          <w:szCs w:val="20"/>
        </w:rPr>
        <w:t xml:space="preserve">Генерального директора </w:t>
      </w:r>
      <w:proofErr w:type="spellStart"/>
      <w:r w:rsidR="00A639B7">
        <w:rPr>
          <w:sz w:val="20"/>
          <w:szCs w:val="20"/>
        </w:rPr>
        <w:t>Шебакпольского</w:t>
      </w:r>
      <w:proofErr w:type="spellEnd"/>
      <w:r w:rsidR="00A639B7">
        <w:rPr>
          <w:sz w:val="20"/>
          <w:szCs w:val="20"/>
        </w:rPr>
        <w:t xml:space="preserve"> Михаила Феликсовича</w:t>
      </w:r>
      <w:r w:rsidR="0000747C" w:rsidRPr="0000747C">
        <w:rPr>
          <w:sz w:val="20"/>
          <w:szCs w:val="20"/>
        </w:rPr>
        <w:t xml:space="preserve">, действующего на основании </w:t>
      </w:r>
      <w:r w:rsidR="00A639B7">
        <w:rPr>
          <w:sz w:val="20"/>
          <w:szCs w:val="20"/>
        </w:rPr>
        <w:t>Устава</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1A0161">
        <w:rPr>
          <w:b/>
          <w:color w:val="17365D"/>
          <w:sz w:val="20"/>
          <w:szCs w:val="20"/>
        </w:rPr>
        <w:t>Цифровой микроскоп</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1A0161">
        <w:rPr>
          <w:b/>
          <w:color w:val="17365D"/>
          <w:sz w:val="20"/>
          <w:szCs w:val="20"/>
        </w:rPr>
        <w:t>цифровой микроскоп</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26B13" w:rsidRPr="001A4AAA">
        <w:rPr>
          <w:b/>
          <w:color w:val="17365D"/>
          <w:sz w:val="20"/>
          <w:szCs w:val="20"/>
        </w:rPr>
        <w:t>3</w:t>
      </w:r>
      <w:r w:rsidR="0076754C" w:rsidRPr="001A4AAA">
        <w:rPr>
          <w:b/>
          <w:color w:val="17365D"/>
          <w:sz w:val="20"/>
          <w:szCs w:val="20"/>
        </w:rPr>
        <w:t>0</w:t>
      </w:r>
      <w:r w:rsidR="00EF24E3" w:rsidRPr="001A4AAA">
        <w:rPr>
          <w:b/>
          <w:color w:val="17365D"/>
          <w:sz w:val="20"/>
          <w:szCs w:val="20"/>
        </w:rPr>
        <w:t>.</w:t>
      </w:r>
      <w:r w:rsidR="00A26B13" w:rsidRPr="001A4AAA">
        <w:rPr>
          <w:b/>
          <w:color w:val="17365D"/>
          <w:sz w:val="20"/>
          <w:szCs w:val="20"/>
        </w:rPr>
        <w:t>0</w:t>
      </w:r>
      <w:r w:rsidR="0076754C" w:rsidRPr="001A4AAA">
        <w:rPr>
          <w:b/>
          <w:color w:val="17365D"/>
          <w:sz w:val="20"/>
          <w:szCs w:val="20"/>
        </w:rPr>
        <w:t>9</w:t>
      </w:r>
      <w:r w:rsidR="005331D6" w:rsidRPr="001A4AAA">
        <w:rPr>
          <w:b/>
          <w:color w:val="17365D"/>
          <w:sz w:val="20"/>
          <w:szCs w:val="20"/>
        </w:rPr>
        <w:t>.20</w:t>
      </w:r>
      <w:r w:rsidR="00A26B13" w:rsidRPr="001A4AAA">
        <w:rPr>
          <w:b/>
          <w:color w:val="17365D"/>
          <w:sz w:val="20"/>
          <w:szCs w:val="20"/>
        </w:rPr>
        <w:t>2</w:t>
      </w:r>
      <w:r w:rsidR="0076754C" w:rsidRPr="001A4AAA">
        <w:rPr>
          <w:b/>
          <w:color w:val="17365D"/>
          <w:sz w:val="20"/>
          <w:szCs w:val="20"/>
        </w:rPr>
        <w:t>1</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DB65B1" w:rsidRDefault="00DB65B1" w:rsidP="008C5FF9">
      <w:pPr>
        <w:ind w:firstLine="601"/>
        <w:jc w:val="both"/>
        <w:rPr>
          <w:sz w:val="20"/>
          <w:szCs w:val="20"/>
        </w:rPr>
      </w:pPr>
      <w:r w:rsidRPr="00DB65B1">
        <w:rPr>
          <w:sz w:val="20"/>
          <w:szCs w:val="20"/>
        </w:rPr>
        <w:t xml:space="preserve">2.5. Поставка Товара по Договору производится во исполнение ГОЗ по Государственному контракту 1922187340751452408002777 от 27.12.2019, идентификатор 1922187340751452408002777.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     </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DB65B1" w:rsidRPr="00DB65B1" w:rsidRDefault="00DB65B1" w:rsidP="00DB65B1">
      <w:pPr>
        <w:ind w:firstLine="601"/>
        <w:jc w:val="both"/>
        <w:rPr>
          <w:sz w:val="20"/>
          <w:szCs w:val="20"/>
        </w:rPr>
      </w:pPr>
      <w:r>
        <w:rPr>
          <w:sz w:val="20"/>
          <w:szCs w:val="20"/>
        </w:rPr>
        <w:t>3.1.5</w:t>
      </w:r>
      <w:r w:rsidRPr="00DB65B1">
        <w:rPr>
          <w:sz w:val="20"/>
          <w:szCs w:val="20"/>
        </w:rPr>
        <w:t>. Для осуществления расчетов по Договору заключить с уполномоченным банком (далее – ПАО «Промсвязьбанк») договор о банковском сопровождении и открыть в соответствии с Федеральным законом в ПАО «Промсвязьбанк» отдельный банковский счет.</w:t>
      </w:r>
    </w:p>
    <w:p w:rsidR="00DB65B1" w:rsidRPr="00DB65B1" w:rsidRDefault="00DB65B1" w:rsidP="00DB65B1">
      <w:pPr>
        <w:ind w:firstLine="601"/>
        <w:jc w:val="both"/>
        <w:rPr>
          <w:sz w:val="20"/>
          <w:szCs w:val="20"/>
        </w:rPr>
      </w:pPr>
      <w:r w:rsidRPr="00DB65B1">
        <w:rPr>
          <w:sz w:val="20"/>
          <w:szCs w:val="20"/>
        </w:rPr>
        <w:t>3.1.</w:t>
      </w:r>
      <w:r>
        <w:rPr>
          <w:sz w:val="20"/>
          <w:szCs w:val="20"/>
        </w:rPr>
        <w:t>6</w:t>
      </w:r>
      <w:r w:rsidRPr="00DB65B1">
        <w:rPr>
          <w:sz w:val="20"/>
          <w:szCs w:val="20"/>
        </w:rPr>
        <w:t xml:space="preserve">. </w:t>
      </w:r>
      <w:proofErr w:type="gramStart"/>
      <w:r w:rsidRPr="00DB65B1">
        <w:rPr>
          <w:sz w:val="20"/>
          <w:szCs w:val="20"/>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B65B1" w:rsidRPr="00DB65B1" w:rsidRDefault="00DB65B1" w:rsidP="00DB65B1">
      <w:pPr>
        <w:ind w:firstLine="601"/>
        <w:jc w:val="both"/>
        <w:rPr>
          <w:sz w:val="20"/>
          <w:szCs w:val="20"/>
        </w:rPr>
      </w:pPr>
      <w:r w:rsidRPr="00DB65B1">
        <w:rPr>
          <w:sz w:val="20"/>
          <w:szCs w:val="20"/>
        </w:rPr>
        <w:t>3.1.</w:t>
      </w:r>
      <w:r>
        <w:rPr>
          <w:sz w:val="20"/>
          <w:szCs w:val="20"/>
        </w:rPr>
        <w:t>7</w:t>
      </w:r>
      <w:r w:rsidRPr="00DB65B1">
        <w:rPr>
          <w:sz w:val="20"/>
          <w:szCs w:val="20"/>
        </w:rPr>
        <w:t>.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B65B1" w:rsidRPr="00DB65B1" w:rsidRDefault="00DB65B1" w:rsidP="00DB65B1">
      <w:pPr>
        <w:ind w:firstLine="601"/>
        <w:jc w:val="both"/>
        <w:rPr>
          <w:sz w:val="20"/>
          <w:szCs w:val="20"/>
        </w:rPr>
      </w:pPr>
      <w:r w:rsidRPr="00DB65B1">
        <w:rPr>
          <w:sz w:val="20"/>
          <w:szCs w:val="20"/>
        </w:rPr>
        <w:t>3.1.</w:t>
      </w:r>
      <w:r>
        <w:rPr>
          <w:sz w:val="20"/>
          <w:szCs w:val="20"/>
        </w:rPr>
        <w:t>7</w:t>
      </w:r>
      <w:r w:rsidRPr="00DB65B1">
        <w:rPr>
          <w:sz w:val="20"/>
          <w:szCs w:val="20"/>
        </w:rPr>
        <w:t>.1. информации об идентификаторе государственного контракта;</w:t>
      </w:r>
    </w:p>
    <w:p w:rsidR="00DB65B1" w:rsidRPr="00DB65B1" w:rsidRDefault="00DB65B1" w:rsidP="00DB65B1">
      <w:pPr>
        <w:ind w:firstLine="601"/>
        <w:jc w:val="both"/>
        <w:rPr>
          <w:sz w:val="20"/>
          <w:szCs w:val="20"/>
        </w:rPr>
      </w:pPr>
      <w:r w:rsidRPr="00DB65B1">
        <w:rPr>
          <w:sz w:val="20"/>
          <w:szCs w:val="20"/>
        </w:rPr>
        <w:t>3.1.</w:t>
      </w:r>
      <w:r>
        <w:rPr>
          <w:sz w:val="20"/>
          <w:szCs w:val="20"/>
        </w:rPr>
        <w:t>7</w:t>
      </w:r>
      <w:r w:rsidRPr="00DB65B1">
        <w:rPr>
          <w:sz w:val="20"/>
          <w:szCs w:val="20"/>
        </w:rPr>
        <w:t xml:space="preserve">.2.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ПАО </w:t>
      </w:r>
      <w:r w:rsidRPr="00DB65B1">
        <w:rPr>
          <w:sz w:val="20"/>
          <w:szCs w:val="20"/>
        </w:rPr>
        <w:lastRenderedPageBreak/>
        <w:t>«Промсвязьбанк», при наличии у соисполнителя (третьего лица) с таким уполномоченным банком заключенного договора о банковском сопровождении;</w:t>
      </w:r>
    </w:p>
    <w:p w:rsidR="00DB65B1" w:rsidRPr="00DB65B1" w:rsidRDefault="00DB65B1" w:rsidP="00DB65B1">
      <w:pPr>
        <w:ind w:firstLine="601"/>
        <w:jc w:val="both"/>
        <w:rPr>
          <w:sz w:val="20"/>
          <w:szCs w:val="20"/>
        </w:rPr>
      </w:pPr>
      <w:r w:rsidRPr="00DB65B1">
        <w:rPr>
          <w:sz w:val="20"/>
          <w:szCs w:val="20"/>
        </w:rPr>
        <w:t>3.1.</w:t>
      </w:r>
      <w:r>
        <w:rPr>
          <w:sz w:val="20"/>
          <w:szCs w:val="20"/>
        </w:rPr>
        <w:t>7</w:t>
      </w:r>
      <w:r w:rsidRPr="00DB65B1">
        <w:rPr>
          <w:sz w:val="20"/>
          <w:szCs w:val="20"/>
        </w:rPr>
        <w:t>.3.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B65B1" w:rsidRPr="00DB65B1" w:rsidRDefault="00DB65B1" w:rsidP="00DB65B1">
      <w:pPr>
        <w:ind w:firstLine="601"/>
        <w:jc w:val="both"/>
        <w:rPr>
          <w:sz w:val="20"/>
          <w:szCs w:val="20"/>
        </w:rPr>
      </w:pPr>
      <w:r>
        <w:rPr>
          <w:sz w:val="20"/>
          <w:szCs w:val="20"/>
        </w:rPr>
        <w:t>3.1.7</w:t>
      </w:r>
      <w:r w:rsidRPr="00DB65B1">
        <w:rPr>
          <w:sz w:val="20"/>
          <w:szCs w:val="20"/>
        </w:rPr>
        <w:t>.4. обеспечить доступ Заказчику к сведениям о кооперации по Договору;</w:t>
      </w:r>
    </w:p>
    <w:p w:rsidR="008C5FF9" w:rsidRPr="007B2606" w:rsidRDefault="00DB65B1" w:rsidP="00DB65B1">
      <w:pPr>
        <w:ind w:firstLine="601"/>
        <w:jc w:val="both"/>
        <w:rPr>
          <w:sz w:val="20"/>
          <w:szCs w:val="20"/>
        </w:rPr>
      </w:pPr>
      <w:r w:rsidRPr="00DB65B1">
        <w:rPr>
          <w:sz w:val="20"/>
          <w:szCs w:val="20"/>
        </w:rPr>
        <w:t>3.1.</w:t>
      </w:r>
      <w:r>
        <w:rPr>
          <w:sz w:val="20"/>
          <w:szCs w:val="20"/>
        </w:rPr>
        <w:t>7</w:t>
      </w:r>
      <w:r w:rsidRPr="00DB65B1">
        <w:rPr>
          <w:sz w:val="20"/>
          <w:szCs w:val="20"/>
        </w:rPr>
        <w:t>.5.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r w:rsidR="008C5FF9" w:rsidRPr="007B2606">
        <w:rPr>
          <w:sz w:val="20"/>
          <w:szCs w:val="20"/>
        </w:rPr>
        <w:t xml:space="preserve">3.1.5. Соблюдать правила пропускного и </w:t>
      </w:r>
      <w:proofErr w:type="spellStart"/>
      <w:r w:rsidR="008C5FF9" w:rsidRPr="007B2606">
        <w:rPr>
          <w:sz w:val="20"/>
          <w:szCs w:val="20"/>
        </w:rPr>
        <w:t>внутриобъектового</w:t>
      </w:r>
      <w:proofErr w:type="spellEnd"/>
      <w:r w:rsidR="008C5FF9" w:rsidRPr="007B2606">
        <w:rPr>
          <w:sz w:val="20"/>
          <w:szCs w:val="20"/>
        </w:rPr>
        <w:t xml:space="preserve"> режима Заказчика, требования техники безопасности, пожарной безопасности, </w:t>
      </w:r>
      <w:r w:rsidR="008C5FF9" w:rsidRPr="007B2606">
        <w:rPr>
          <w:color w:val="000000"/>
          <w:sz w:val="20"/>
          <w:szCs w:val="20"/>
        </w:rPr>
        <w:t>технической безопасности,</w:t>
      </w:r>
      <w:r w:rsidR="008C5FF9" w:rsidRPr="007B2606">
        <w:rPr>
          <w:sz w:val="20"/>
          <w:szCs w:val="20"/>
        </w:rPr>
        <w:t xml:space="preserve"> охраны труда и охраны окружающей среды в соответствии с действующим законодательством.</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7B2606"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A0161">
        <w:rPr>
          <w:b/>
          <w:color w:val="17365D"/>
          <w:sz w:val="20"/>
          <w:szCs w:val="20"/>
        </w:rPr>
        <w:t>. Выпуск товара не ранее 2019</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w:t>
      </w:r>
      <w:r w:rsidRPr="007B2606">
        <w:rPr>
          <w:sz w:val="20"/>
          <w:szCs w:val="20"/>
        </w:rPr>
        <w:lastRenderedPageBreak/>
        <w:t>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523C3B" w:rsidRDefault="00E5034E" w:rsidP="001B3B78">
      <w:pPr>
        <w:jc w:val="both"/>
        <w:rPr>
          <w:sz w:val="20"/>
          <w:szCs w:val="20"/>
        </w:rPr>
      </w:pPr>
      <w:r w:rsidRPr="007B2606">
        <w:rPr>
          <w:sz w:val="20"/>
          <w:szCs w:val="20"/>
        </w:rPr>
        <w:t xml:space="preserve">         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банковских дней после получения Товара Заказчиком на основании выставленного счета Поставщика</w:t>
      </w:r>
      <w:r w:rsidR="005A66C6" w:rsidRPr="005A66C6">
        <w:rPr>
          <w:sz w:val="20"/>
          <w:szCs w:val="20"/>
        </w:rPr>
        <w:t>.</w:t>
      </w:r>
    </w:p>
    <w:p w:rsidR="00DB65B1" w:rsidRPr="00DB65B1" w:rsidRDefault="00DB65B1" w:rsidP="00DB65B1">
      <w:pPr>
        <w:ind w:firstLine="426"/>
        <w:jc w:val="both"/>
        <w:rPr>
          <w:sz w:val="20"/>
          <w:szCs w:val="20"/>
        </w:rPr>
      </w:pPr>
      <w:r>
        <w:rPr>
          <w:sz w:val="20"/>
          <w:szCs w:val="20"/>
        </w:rPr>
        <w:t xml:space="preserve"> </w:t>
      </w:r>
      <w:r w:rsidRPr="00DB65B1">
        <w:rPr>
          <w:sz w:val="20"/>
          <w:szCs w:val="20"/>
        </w:rPr>
        <w:t>7.4. Оплата за поставленный Товар осуществляется с отдельного счета Заказчика на отдельный счет Поставщика, открытый Поставщиком в ПАО «Промсвязьбанк»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DB65B1" w:rsidRPr="00DB65B1" w:rsidRDefault="00DB65B1" w:rsidP="00DB65B1">
      <w:pPr>
        <w:jc w:val="both"/>
        <w:rPr>
          <w:sz w:val="20"/>
          <w:szCs w:val="20"/>
        </w:rPr>
      </w:pPr>
      <w:r w:rsidRPr="00DB65B1">
        <w:rPr>
          <w:sz w:val="20"/>
          <w:szCs w:val="20"/>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DB65B1">
        <w:rPr>
          <w:sz w:val="20"/>
          <w:szCs w:val="20"/>
        </w:rPr>
        <w:t xml:space="preserve">: __________ (___________________________________________________________________) </w:t>
      </w:r>
      <w:proofErr w:type="gramEnd"/>
      <w:r w:rsidRPr="00DB65B1">
        <w:rPr>
          <w:sz w:val="20"/>
          <w:szCs w:val="20"/>
        </w:rPr>
        <w:t>без НДС.</w:t>
      </w:r>
    </w:p>
    <w:p w:rsidR="00DB65B1" w:rsidRPr="00DB65B1" w:rsidRDefault="00DB65B1" w:rsidP="00DB65B1">
      <w:pPr>
        <w:jc w:val="both"/>
        <w:rPr>
          <w:sz w:val="20"/>
          <w:szCs w:val="20"/>
        </w:rPr>
      </w:pPr>
      <w:r w:rsidRPr="00DB65B1">
        <w:rPr>
          <w:sz w:val="20"/>
          <w:szCs w:val="20"/>
        </w:rPr>
        <w:t>7.6. После исполнения обязательств Поставщиком по Договору в целом, денежные средства в размере</w:t>
      </w:r>
      <w:proofErr w:type="gramStart"/>
      <w:r w:rsidRPr="00DB65B1">
        <w:rPr>
          <w:sz w:val="20"/>
          <w:szCs w:val="20"/>
        </w:rPr>
        <w:t xml:space="preserve"> __________________ (_________________________________________) </w:t>
      </w:r>
      <w:proofErr w:type="gramEnd"/>
      <w:r w:rsidRPr="00DB65B1">
        <w:rPr>
          <w:sz w:val="20"/>
          <w:szCs w:val="20"/>
        </w:rPr>
        <w:t>рублей без НДС, направляются Поставщиком на перечисление прибыли.</w:t>
      </w:r>
    </w:p>
    <w:p w:rsidR="00DB65B1" w:rsidRPr="00DB65B1" w:rsidRDefault="00DB65B1" w:rsidP="00DB65B1">
      <w:pPr>
        <w:jc w:val="both"/>
        <w:rPr>
          <w:sz w:val="20"/>
          <w:szCs w:val="20"/>
        </w:rPr>
      </w:pPr>
      <w:r w:rsidRPr="00DB65B1">
        <w:rPr>
          <w:sz w:val="20"/>
          <w:szCs w:val="20"/>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DB65B1">
        <w:rPr>
          <w:sz w:val="20"/>
          <w:szCs w:val="20"/>
        </w:rPr>
        <w:t>средств</w:t>
      </w:r>
      <w:proofErr w:type="gramEnd"/>
      <w:r w:rsidRPr="00DB65B1">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DB65B1" w:rsidRPr="007B2606" w:rsidRDefault="00DB65B1" w:rsidP="001B3B78">
      <w:pPr>
        <w:jc w:val="both"/>
        <w:rPr>
          <w:sz w:val="20"/>
          <w:szCs w:val="20"/>
        </w:rPr>
      </w:pP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lastRenderedPageBreak/>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C5FF9" w:rsidRPr="007B2606" w:rsidRDefault="004B70BD" w:rsidP="00523C3B">
      <w:pPr>
        <w:ind w:firstLine="600"/>
        <w:jc w:val="both"/>
        <w:rPr>
          <w:sz w:val="20"/>
          <w:szCs w:val="20"/>
        </w:rPr>
      </w:pPr>
      <w:r>
        <w:rPr>
          <w:sz w:val="20"/>
          <w:szCs w:val="20"/>
        </w:rPr>
        <w:t>13.2</w:t>
      </w:r>
      <w:r w:rsidR="00523C3B" w:rsidRPr="007B2606">
        <w:rPr>
          <w:sz w:val="20"/>
          <w:szCs w:val="20"/>
        </w:rPr>
        <w:t xml:space="preserve">.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4B70BD">
        <w:rPr>
          <w:sz w:val="20"/>
          <w:szCs w:val="20"/>
        </w:rPr>
        <w:t>3</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13.4</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4B70BD">
        <w:rPr>
          <w:sz w:val="20"/>
          <w:szCs w:val="20"/>
        </w:rPr>
        <w:t>5</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lastRenderedPageBreak/>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lastRenderedPageBreak/>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lastRenderedPageBreak/>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4B70BD" w:rsidRPr="00D6793E" w:rsidRDefault="004B70BD" w:rsidP="004B70BD">
            <w:pPr>
              <w:rPr>
                <w:sz w:val="18"/>
              </w:rPr>
            </w:pPr>
            <w:proofErr w:type="spellStart"/>
            <w:proofErr w:type="gramStart"/>
            <w:r>
              <w:rPr>
                <w:sz w:val="18"/>
              </w:rPr>
              <w:t>отд</w:t>
            </w:r>
            <w:proofErr w:type="spellEnd"/>
            <w:proofErr w:type="gramEnd"/>
            <w:r w:rsidRPr="00D6793E">
              <w:rPr>
                <w:sz w:val="18"/>
              </w:rPr>
              <w:t xml:space="preserve">/с  </w:t>
            </w:r>
            <w:r w:rsidRPr="00103348">
              <w:rPr>
                <w:sz w:val="18"/>
              </w:rPr>
              <w:t>40706810302000022264</w:t>
            </w:r>
          </w:p>
          <w:p w:rsidR="004B70BD" w:rsidRPr="00103348" w:rsidRDefault="004B70BD" w:rsidP="004B70BD">
            <w:pPr>
              <w:rPr>
                <w:sz w:val="18"/>
              </w:rPr>
            </w:pPr>
            <w:r w:rsidRPr="00103348">
              <w:rPr>
                <w:sz w:val="18"/>
              </w:rPr>
              <w:t>в Ярославском филиале ПАО «Промсвязьбанк»</w:t>
            </w:r>
          </w:p>
          <w:p w:rsidR="004B70BD" w:rsidRPr="00103348" w:rsidRDefault="004B70BD" w:rsidP="004B70BD">
            <w:pPr>
              <w:rPr>
                <w:sz w:val="18"/>
              </w:rPr>
            </w:pPr>
            <w:r w:rsidRPr="00103348">
              <w:rPr>
                <w:sz w:val="18"/>
              </w:rPr>
              <w:t xml:space="preserve">г. Ярославль,  </w:t>
            </w:r>
          </w:p>
          <w:p w:rsidR="004B70BD" w:rsidRPr="00103348" w:rsidRDefault="004B70BD" w:rsidP="004B70BD">
            <w:pPr>
              <w:rPr>
                <w:sz w:val="18"/>
              </w:rPr>
            </w:pPr>
            <w:proofErr w:type="gramStart"/>
            <w:r w:rsidRPr="00103348">
              <w:rPr>
                <w:sz w:val="18"/>
              </w:rPr>
              <w:t>Кор. счет</w:t>
            </w:r>
            <w:proofErr w:type="gramEnd"/>
            <w:r w:rsidRPr="00103348">
              <w:rPr>
                <w:sz w:val="18"/>
              </w:rPr>
              <w:t xml:space="preserve"> 30101810300000000760 </w:t>
            </w:r>
          </w:p>
          <w:p w:rsidR="008C5FF9" w:rsidRPr="00071135" w:rsidRDefault="004B70BD" w:rsidP="004B70BD">
            <w:pPr>
              <w:rPr>
                <w:sz w:val="20"/>
                <w:szCs w:val="20"/>
              </w:rPr>
            </w:pPr>
            <w:r w:rsidRPr="00103348">
              <w:rPr>
                <w:sz w:val="18"/>
              </w:rPr>
              <w:t>БИК 047888760</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431306" w:rsidRDefault="008C5FF9" w:rsidP="008C5FF9">
            <w:pPr>
              <w:snapToGrid w:val="0"/>
              <w:jc w:val="both"/>
              <w:rPr>
                <w:sz w:val="20"/>
              </w:rPr>
            </w:pPr>
          </w:p>
          <w:p w:rsidR="00B724AE" w:rsidRPr="00431306" w:rsidRDefault="00A639B7" w:rsidP="00B724AE">
            <w:pPr>
              <w:jc w:val="both"/>
              <w:rPr>
                <w:sz w:val="20"/>
              </w:rPr>
            </w:pPr>
            <w:r>
              <w:rPr>
                <w:sz w:val="20"/>
              </w:rPr>
              <w:t>Генеральный директор</w:t>
            </w:r>
          </w:p>
          <w:p w:rsidR="00B724AE" w:rsidRPr="00431306" w:rsidRDefault="00B724AE" w:rsidP="00B724AE">
            <w:pPr>
              <w:jc w:val="both"/>
              <w:rPr>
                <w:sz w:val="20"/>
              </w:rPr>
            </w:pPr>
            <w:r w:rsidRPr="00431306">
              <w:rPr>
                <w:sz w:val="20"/>
              </w:rPr>
              <w:t>АО «КБ «Луч»</w:t>
            </w:r>
          </w:p>
          <w:p w:rsidR="00B724AE" w:rsidRPr="00431306" w:rsidRDefault="00B724AE" w:rsidP="00B724AE">
            <w:pPr>
              <w:jc w:val="both"/>
              <w:rPr>
                <w:sz w:val="20"/>
              </w:rPr>
            </w:pPr>
          </w:p>
          <w:p w:rsidR="008C5FF9" w:rsidRPr="00431306" w:rsidRDefault="00B724AE" w:rsidP="00A639B7">
            <w:pPr>
              <w:jc w:val="both"/>
              <w:rPr>
                <w:sz w:val="20"/>
              </w:rPr>
            </w:pPr>
            <w:r w:rsidRPr="00431306">
              <w:rPr>
                <w:sz w:val="20"/>
              </w:rPr>
              <w:t>___________________/ М.</w:t>
            </w:r>
            <w:r w:rsidR="00A639B7">
              <w:rPr>
                <w:sz w:val="20"/>
              </w:rPr>
              <w:t>Ф. Шебакпольский</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4B70BD" w:rsidRDefault="008C5FF9" w:rsidP="004B70BD">
      <w:pPr>
        <w:pStyle w:val="af"/>
        <w:jc w:val="right"/>
        <w:rPr>
          <w:b/>
          <w:bCs/>
          <w:sz w:val="20"/>
          <w:szCs w:val="20"/>
        </w:rPr>
      </w:pPr>
      <w:r w:rsidRPr="001B3B78">
        <w:t xml:space="preserve">к Договору </w:t>
      </w:r>
      <w:r w:rsidR="00CD7AD0" w:rsidRPr="001B3B78">
        <w:t xml:space="preserve">№ </w:t>
      </w:r>
      <w:r w:rsidR="004B70BD" w:rsidRPr="00DB65B1">
        <w:rPr>
          <w:b/>
          <w:bCs/>
          <w:sz w:val="20"/>
          <w:szCs w:val="20"/>
        </w:rPr>
        <w:t>1922187340751452408002777</w:t>
      </w:r>
      <w:r w:rsidR="00A75431">
        <w:rPr>
          <w:b/>
          <w:bCs/>
          <w:sz w:val="20"/>
          <w:szCs w:val="20"/>
        </w:rPr>
        <w:t>/ 0605-2021-00297</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A639B7">
        <w:t>1</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155250" w:rsidRPr="00A75431" w:rsidRDefault="00A75431" w:rsidP="00155250">
      <w:pPr>
        <w:rPr>
          <w:sz w:val="22"/>
          <w:szCs w:val="20"/>
        </w:rPr>
      </w:pPr>
      <w:r w:rsidRPr="00A75431">
        <w:rPr>
          <w:sz w:val="22"/>
          <w:szCs w:val="20"/>
        </w:rPr>
        <w:t>Поставка Товара по Договору производится во исполнение ГОЗ по Государственному контракту 1922187340751452408002777 от 27.12.2019, идентификатор 1922187340751452408002777.</w:t>
      </w: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A26B13" w:rsidRPr="001A4AAA">
        <w:rPr>
          <w:b/>
          <w:color w:val="17365D"/>
        </w:rPr>
        <w:t>3</w:t>
      </w:r>
      <w:r w:rsidR="00A639B7" w:rsidRPr="001A4AAA">
        <w:rPr>
          <w:b/>
          <w:color w:val="17365D"/>
        </w:rPr>
        <w:t>0</w:t>
      </w:r>
      <w:r w:rsidR="00EF24E3" w:rsidRPr="001A4AAA">
        <w:rPr>
          <w:b/>
          <w:color w:val="17365D"/>
        </w:rPr>
        <w:t>.</w:t>
      </w:r>
      <w:r w:rsidR="00A26B13" w:rsidRPr="001A4AAA">
        <w:rPr>
          <w:b/>
          <w:color w:val="17365D"/>
        </w:rPr>
        <w:t>0</w:t>
      </w:r>
      <w:r w:rsidR="00A639B7" w:rsidRPr="001A4AAA">
        <w:rPr>
          <w:b/>
          <w:color w:val="17365D"/>
        </w:rPr>
        <w:t>9</w:t>
      </w:r>
      <w:r w:rsidRPr="001A4AAA">
        <w:rPr>
          <w:b/>
          <w:color w:val="17365D"/>
        </w:rPr>
        <w:t>.20</w:t>
      </w:r>
      <w:r w:rsidR="00A26B13" w:rsidRPr="001A4AAA">
        <w:rPr>
          <w:b/>
          <w:color w:val="17365D"/>
        </w:rPr>
        <w:t>2</w:t>
      </w:r>
      <w:r w:rsidR="00A639B7" w:rsidRPr="001A4AAA">
        <w:rPr>
          <w:b/>
          <w:color w:val="17365D"/>
        </w:rPr>
        <w:t>1</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639B7" w:rsidP="00B724AE">
            <w:pPr>
              <w:jc w:val="both"/>
              <w:rPr>
                <w:sz w:val="22"/>
              </w:rPr>
            </w:pPr>
            <w:r>
              <w:rPr>
                <w:sz w:val="22"/>
              </w:rPr>
              <w:t>Генеральный директор</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639B7" w:rsidRDefault="00B724AE" w:rsidP="00A639B7">
            <w:pPr>
              <w:jc w:val="both"/>
              <w:rPr>
                <w:sz w:val="22"/>
              </w:rPr>
            </w:pPr>
            <w:r w:rsidRPr="00A26B13">
              <w:rPr>
                <w:sz w:val="22"/>
                <w:lang w:val="x-none"/>
              </w:rPr>
              <w:t>___________________/ М.</w:t>
            </w:r>
            <w:r w:rsidR="00A639B7">
              <w:rPr>
                <w:sz w:val="22"/>
              </w:rPr>
              <w:t>Ф. Шебакпольский</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sidRPr="00DB65B1">
        <w:rPr>
          <w:b/>
          <w:bCs/>
          <w:sz w:val="20"/>
          <w:szCs w:val="20"/>
        </w:rPr>
        <w:t>1922187340751452408002777</w:t>
      </w:r>
      <w:r w:rsidR="00E9796A">
        <w:rPr>
          <w:b/>
          <w:bCs/>
          <w:sz w:val="20"/>
          <w:szCs w:val="20"/>
        </w:rPr>
        <w:t xml:space="preserve">/ </w:t>
      </w:r>
      <w:r w:rsidRPr="00E9796A">
        <w:rPr>
          <w:b/>
          <w:bCs/>
          <w:sz w:val="20"/>
          <w:szCs w:val="20"/>
        </w:rPr>
        <w:t>0605-202</w:t>
      </w:r>
      <w:r w:rsidR="00225664" w:rsidRPr="00E9796A">
        <w:rPr>
          <w:b/>
          <w:bCs/>
          <w:sz w:val="20"/>
          <w:szCs w:val="20"/>
        </w:rPr>
        <w:t>1-00</w:t>
      </w:r>
      <w:r w:rsidR="00A75431">
        <w:rPr>
          <w:b/>
          <w:bCs/>
          <w:sz w:val="20"/>
          <w:szCs w:val="20"/>
        </w:rPr>
        <w:t>297</w:t>
      </w:r>
      <w:bookmarkStart w:id="0" w:name="_GoBack"/>
      <w:bookmarkEnd w:id="0"/>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21</w:t>
      </w:r>
      <w:r w:rsidRPr="001B3B78">
        <w:t>г.</w:t>
      </w:r>
    </w:p>
    <w:p w:rsidR="001A0161" w:rsidRPr="00537B5B" w:rsidRDefault="001A0161" w:rsidP="001A0161">
      <w:pPr>
        <w:spacing w:after="60"/>
        <w:jc w:val="center"/>
        <w:rPr>
          <w:b/>
          <w:sz w:val="22"/>
        </w:rPr>
      </w:pPr>
      <w:r w:rsidRPr="00537B5B">
        <w:rPr>
          <w:b/>
          <w:sz w:val="22"/>
        </w:rPr>
        <w:t>ТЕХНИЧЕСКОЕ ЗАДАНИЕ</w:t>
      </w:r>
    </w:p>
    <w:p w:rsidR="001A0161" w:rsidRDefault="001A0161" w:rsidP="001A0161">
      <w:pPr>
        <w:spacing w:after="120"/>
        <w:jc w:val="center"/>
        <w:rPr>
          <w:color w:val="000000"/>
        </w:rPr>
      </w:pPr>
      <w:r w:rsidRPr="00537B5B">
        <w:rPr>
          <w:b/>
          <w:sz w:val="22"/>
        </w:rPr>
        <w:t xml:space="preserve">на </w:t>
      </w:r>
      <w:r w:rsidRPr="00537B5B">
        <w:rPr>
          <w:b/>
          <w:sz w:val="22"/>
          <w:u w:val="single"/>
        </w:rPr>
        <w:t>поставку товара</w:t>
      </w:r>
      <w:r w:rsidRPr="00537B5B">
        <w:rPr>
          <w:b/>
          <w:sz w:val="22"/>
        </w:rPr>
        <w:t xml:space="preserve"> </w:t>
      </w:r>
      <w:r>
        <w:rPr>
          <w:color w:val="000000"/>
        </w:rPr>
        <w:t xml:space="preserve">Цифровой микроскоп </w:t>
      </w:r>
      <w:proofErr w:type="spellStart"/>
      <w:r>
        <w:rPr>
          <w:color w:val="000000"/>
          <w:lang w:val="en-US"/>
        </w:rPr>
        <w:t>Tagarno</w:t>
      </w:r>
      <w:proofErr w:type="spellEnd"/>
      <w:r w:rsidRPr="00061DB8">
        <w:rPr>
          <w:color w:val="000000"/>
        </w:rPr>
        <w:t xml:space="preserve"> </w:t>
      </w:r>
      <w:r>
        <w:rPr>
          <w:color w:val="000000"/>
          <w:lang w:val="en-US"/>
        </w:rPr>
        <w:t>Magnus</w:t>
      </w:r>
      <w:r w:rsidRPr="000A277B">
        <w:rPr>
          <w:color w:val="000000"/>
        </w:rPr>
        <w:t xml:space="preserve"> </w:t>
      </w:r>
      <w:r>
        <w:rPr>
          <w:color w:val="000000"/>
          <w:lang w:val="en-US"/>
        </w:rPr>
        <w:t>FHD</w:t>
      </w:r>
      <w:r w:rsidRPr="000A277B">
        <w:rPr>
          <w:color w:val="000000"/>
        </w:rPr>
        <w:t xml:space="preserve"> </w:t>
      </w:r>
      <w:r>
        <w:rPr>
          <w:color w:val="000000"/>
          <w:lang w:val="en-US"/>
        </w:rPr>
        <w:t>ZAP</w:t>
      </w:r>
      <w:r>
        <w:rPr>
          <w:color w:val="000000"/>
        </w:rPr>
        <w:t xml:space="preserve"> (или эквивалент)</w:t>
      </w:r>
    </w:p>
    <w:p w:rsidR="001A0161" w:rsidRPr="00D30C76" w:rsidRDefault="001A0161" w:rsidP="001A0161">
      <w:pPr>
        <w:spacing w:after="120"/>
        <w:jc w:val="center"/>
        <w:rPr>
          <w:sz w:val="16"/>
          <w:szCs w:val="16"/>
          <w:u w:val="single"/>
        </w:rPr>
      </w:pPr>
    </w:p>
    <w:p w:rsidR="001A0161" w:rsidRDefault="001A0161" w:rsidP="001A0161">
      <w:pPr>
        <w:autoSpaceDE w:val="0"/>
        <w:autoSpaceDN w:val="0"/>
        <w:adjustRightInd w:val="0"/>
        <w:rPr>
          <w:color w:val="000000"/>
        </w:rPr>
      </w:pPr>
      <w:r w:rsidRPr="00537B5B">
        <w:rPr>
          <w:b/>
          <w:sz w:val="22"/>
        </w:rPr>
        <w:t>1. Предмет закупки:</w:t>
      </w:r>
      <w:r w:rsidRPr="00537B5B">
        <w:rPr>
          <w:sz w:val="22"/>
        </w:rPr>
        <w:t xml:space="preserve"> </w:t>
      </w:r>
      <w:r>
        <w:rPr>
          <w:sz w:val="22"/>
        </w:rPr>
        <w:t xml:space="preserve"> </w:t>
      </w:r>
      <w:r w:rsidRPr="00687AFB">
        <w:rPr>
          <w:color w:val="000000"/>
        </w:rPr>
        <w:t>Поставка товара:</w:t>
      </w:r>
      <w:r>
        <w:rPr>
          <w:sz w:val="22"/>
        </w:rPr>
        <w:t xml:space="preserve"> </w:t>
      </w:r>
      <w:r>
        <w:rPr>
          <w:color w:val="000000"/>
        </w:rPr>
        <w:t xml:space="preserve">Цифровой микроскоп </w:t>
      </w:r>
      <w:proofErr w:type="spellStart"/>
      <w:r>
        <w:rPr>
          <w:color w:val="000000"/>
          <w:lang w:val="en-US"/>
        </w:rPr>
        <w:t>Tagarno</w:t>
      </w:r>
      <w:proofErr w:type="spellEnd"/>
      <w:r w:rsidRPr="00061DB8">
        <w:rPr>
          <w:color w:val="000000"/>
        </w:rPr>
        <w:t xml:space="preserve"> </w:t>
      </w:r>
      <w:r>
        <w:rPr>
          <w:color w:val="000000"/>
          <w:lang w:val="en-US"/>
        </w:rPr>
        <w:t>Magnus</w:t>
      </w:r>
      <w:r w:rsidRPr="000A277B">
        <w:rPr>
          <w:color w:val="000000"/>
        </w:rPr>
        <w:t xml:space="preserve"> </w:t>
      </w:r>
      <w:r>
        <w:rPr>
          <w:color w:val="000000"/>
          <w:lang w:val="en-US"/>
        </w:rPr>
        <w:t>FHD</w:t>
      </w:r>
      <w:r w:rsidRPr="000A277B">
        <w:rPr>
          <w:color w:val="000000"/>
        </w:rPr>
        <w:t xml:space="preserve"> </w:t>
      </w:r>
      <w:r>
        <w:rPr>
          <w:color w:val="000000"/>
          <w:lang w:val="en-US"/>
        </w:rPr>
        <w:t>ZAP</w:t>
      </w:r>
      <w:r>
        <w:rPr>
          <w:color w:val="000000"/>
        </w:rPr>
        <w:t xml:space="preserve"> </w:t>
      </w:r>
      <w:proofErr w:type="gramStart"/>
      <w:r>
        <w:rPr>
          <w:color w:val="000000"/>
        </w:rPr>
        <w:t xml:space="preserve">( </w:t>
      </w:r>
      <w:proofErr w:type="gramEnd"/>
      <w:r>
        <w:rPr>
          <w:color w:val="000000"/>
        </w:rPr>
        <w:t>или эквивалент)</w:t>
      </w:r>
    </w:p>
    <w:p w:rsidR="001A0161" w:rsidRPr="00D30C76" w:rsidRDefault="001A0161" w:rsidP="001A0161">
      <w:pPr>
        <w:jc w:val="both"/>
        <w:rPr>
          <w:b/>
          <w:sz w:val="16"/>
          <w:szCs w:val="16"/>
        </w:rPr>
      </w:pPr>
    </w:p>
    <w:p w:rsidR="001A0161" w:rsidRPr="00537B5B" w:rsidRDefault="001A0161" w:rsidP="001A0161">
      <w:pPr>
        <w:jc w:val="both"/>
        <w:rPr>
          <w:b/>
          <w:sz w:val="22"/>
        </w:rPr>
      </w:pPr>
      <w:r w:rsidRPr="00537B5B">
        <w:rPr>
          <w:b/>
          <w:sz w:val="22"/>
        </w:rPr>
        <w:t xml:space="preserve">2. Место и условия поставки товара, выполнения работ, оказания услуг: </w:t>
      </w:r>
    </w:p>
    <w:p w:rsidR="001A0161" w:rsidRDefault="001A0161" w:rsidP="001A0161">
      <w:pPr>
        <w:shd w:val="clear" w:color="auto" w:fill="FFFFFF"/>
        <w:jc w:val="both"/>
      </w:pPr>
      <w:r w:rsidRPr="00982EB4">
        <w:t>Поставить на условиях DDP, согласно ИНКОТЕРМС-2000, по адресу Заказчика: 152920, Ярославская область, город Рыбинск, бульвар Победы, дом 25.</w:t>
      </w:r>
    </w:p>
    <w:p w:rsidR="001A0161" w:rsidRPr="00D30C76" w:rsidRDefault="001A0161" w:rsidP="001A0161">
      <w:pPr>
        <w:shd w:val="clear" w:color="auto" w:fill="FFFFFF"/>
        <w:jc w:val="both"/>
        <w:rPr>
          <w:sz w:val="16"/>
          <w:szCs w:val="16"/>
        </w:rPr>
      </w:pPr>
    </w:p>
    <w:p w:rsidR="001A0161" w:rsidRDefault="001A0161" w:rsidP="001A0161">
      <w:pPr>
        <w:jc w:val="both"/>
        <w:rPr>
          <w:b/>
          <w:sz w:val="22"/>
        </w:rPr>
      </w:pPr>
      <w:r w:rsidRPr="00537B5B">
        <w:rPr>
          <w:b/>
          <w:sz w:val="22"/>
        </w:rPr>
        <w:t>3. Срок поставки товара, выполнения работ, оказания услуг:</w:t>
      </w:r>
    </w:p>
    <w:p w:rsidR="001A0161" w:rsidRPr="00CE349C" w:rsidRDefault="001A0161" w:rsidP="001A0161">
      <w:pPr>
        <w:shd w:val="clear" w:color="auto" w:fill="FFFFFF"/>
        <w:jc w:val="both"/>
      </w:pPr>
      <w:r>
        <w:t xml:space="preserve">До </w:t>
      </w:r>
      <w:r w:rsidRPr="00A01640">
        <w:t>30.09.2021</w:t>
      </w:r>
      <w:r>
        <w:t xml:space="preserve"> г.</w:t>
      </w:r>
    </w:p>
    <w:p w:rsidR="001A0161" w:rsidRPr="00D30C76" w:rsidRDefault="001A0161" w:rsidP="001A0161">
      <w:pPr>
        <w:jc w:val="both"/>
        <w:rPr>
          <w:b/>
          <w:sz w:val="16"/>
          <w:szCs w:val="16"/>
        </w:rPr>
      </w:pPr>
    </w:p>
    <w:p w:rsidR="001A0161" w:rsidRPr="00537B5B" w:rsidRDefault="001A0161" w:rsidP="001A0161">
      <w:pPr>
        <w:jc w:val="both"/>
        <w:rPr>
          <w:b/>
          <w:sz w:val="22"/>
        </w:rPr>
      </w:pPr>
      <w:r w:rsidRPr="00537B5B">
        <w:rPr>
          <w:b/>
          <w:sz w:val="22"/>
        </w:rPr>
        <w:t xml:space="preserve">4. Требования о включенных в цену поставляемого товара (работ, услуг) расходах: </w:t>
      </w:r>
    </w:p>
    <w:p w:rsidR="001A0161" w:rsidRDefault="001A0161" w:rsidP="001A0161">
      <w:pPr>
        <w:shd w:val="clear" w:color="auto" w:fill="FFFFFF"/>
        <w:tabs>
          <w:tab w:val="left" w:pos="540"/>
        </w:tabs>
        <w:jc w:val="both"/>
      </w:pPr>
      <w:r w:rsidRPr="00982EB4">
        <w:t>В общую сумма договора должны быть включены все расходы,</w:t>
      </w:r>
      <w:r>
        <w:t xml:space="preserve"> в том числе: стоимость товара,  </w:t>
      </w:r>
      <w:r w:rsidRPr="005232CF">
        <w:t>расходы н</w:t>
      </w:r>
      <w:r>
        <w:t xml:space="preserve">а доставку до склада Заказчика, гарантийное обслуживание, </w:t>
      </w:r>
      <w:r w:rsidRPr="005232CF">
        <w:t>перевозку, страхование, упаковку</w:t>
      </w:r>
      <w:r w:rsidRPr="00982EB4">
        <w:t xml:space="preserve">, экспедирование, стоимость полного комплекта технической документации на русском языке, </w:t>
      </w:r>
      <w:r>
        <w:t xml:space="preserve">расходы на гарантийное обслуживание, </w:t>
      </w:r>
      <w:r w:rsidRPr="00982EB4">
        <w:t>уплата таможенных пошлин, налогов, сборов и других обязательных пла</w:t>
      </w:r>
      <w:r>
        <w:t>тежей.</w:t>
      </w:r>
    </w:p>
    <w:p w:rsidR="001A0161" w:rsidRPr="00D30C76" w:rsidRDefault="001A0161" w:rsidP="001A0161">
      <w:pPr>
        <w:shd w:val="clear" w:color="auto" w:fill="FFFFFF"/>
        <w:tabs>
          <w:tab w:val="left" w:pos="540"/>
        </w:tabs>
        <w:jc w:val="both"/>
        <w:rPr>
          <w:sz w:val="16"/>
          <w:szCs w:val="16"/>
        </w:rPr>
      </w:pPr>
    </w:p>
    <w:p w:rsidR="001A0161" w:rsidRDefault="001A0161" w:rsidP="001A0161">
      <w:pPr>
        <w:jc w:val="both"/>
        <w:rPr>
          <w:b/>
          <w:sz w:val="22"/>
        </w:rPr>
      </w:pPr>
      <w:r w:rsidRPr="00537B5B">
        <w:rPr>
          <w:b/>
          <w:sz w:val="22"/>
        </w:rPr>
        <w:t xml:space="preserve">5. Технические характеристики и потребительские свойства (не хуже): </w:t>
      </w:r>
    </w:p>
    <w:p w:rsidR="001A0161" w:rsidRPr="001B6BBE" w:rsidRDefault="001A0161" w:rsidP="001A0161">
      <w:pPr>
        <w:jc w:val="both"/>
      </w:pPr>
      <w:r w:rsidRPr="001B6BBE">
        <w:t>Показатели продукции,</w:t>
      </w:r>
      <w:r>
        <w:t xml:space="preserve"> в соответствии с которыми будет определяться эквивалентность: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757"/>
      </w:tblGrid>
      <w:tr w:rsidR="001A0161" w:rsidRPr="00027964" w:rsidTr="00524027">
        <w:tc>
          <w:tcPr>
            <w:tcW w:w="5068" w:type="dxa"/>
            <w:shd w:val="clear" w:color="auto" w:fill="auto"/>
          </w:tcPr>
          <w:p w:rsidR="001A0161" w:rsidRPr="00027964" w:rsidRDefault="001A0161" w:rsidP="00524027">
            <w:pPr>
              <w:tabs>
                <w:tab w:val="left" w:pos="630"/>
              </w:tabs>
            </w:pPr>
            <w:r w:rsidRPr="00027964">
              <w:t>интерфейс</w:t>
            </w:r>
          </w:p>
        </w:tc>
        <w:tc>
          <w:tcPr>
            <w:tcW w:w="5069" w:type="dxa"/>
            <w:shd w:val="clear" w:color="auto" w:fill="auto"/>
          </w:tcPr>
          <w:p w:rsidR="001A0161" w:rsidRPr="00027964" w:rsidRDefault="001A0161" w:rsidP="00524027">
            <w:pPr>
              <w:tabs>
                <w:tab w:val="left" w:pos="630"/>
              </w:tabs>
            </w:pPr>
            <w:r w:rsidRPr="00027964">
              <w:rPr>
                <w:lang w:val="en-US"/>
              </w:rPr>
              <w:t>HDMI</w:t>
            </w:r>
            <w:r w:rsidRPr="00027964">
              <w:t xml:space="preserve">, </w:t>
            </w:r>
            <w:r w:rsidRPr="00027964">
              <w:rPr>
                <w:lang w:val="en-US"/>
              </w:rPr>
              <w:t>USB</w:t>
            </w:r>
            <w:r w:rsidRPr="00027964">
              <w:t xml:space="preserve">-3.0, </w:t>
            </w:r>
            <w:r w:rsidRPr="00027964">
              <w:rPr>
                <w:lang w:val="en-US"/>
              </w:rPr>
              <w:t>D</w:t>
            </w:r>
            <w:r w:rsidRPr="00027964">
              <w:t>-</w:t>
            </w:r>
            <w:r w:rsidRPr="00027964">
              <w:rPr>
                <w:lang w:val="en-US"/>
              </w:rPr>
              <w:t>SUB</w:t>
            </w:r>
          </w:p>
        </w:tc>
      </w:tr>
      <w:tr w:rsidR="001A0161" w:rsidRPr="00027964" w:rsidTr="00524027">
        <w:tc>
          <w:tcPr>
            <w:tcW w:w="5068" w:type="dxa"/>
            <w:shd w:val="clear" w:color="auto" w:fill="auto"/>
          </w:tcPr>
          <w:p w:rsidR="001A0161" w:rsidRPr="00027964" w:rsidRDefault="001A0161" w:rsidP="00524027">
            <w:pPr>
              <w:tabs>
                <w:tab w:val="left" w:pos="630"/>
              </w:tabs>
            </w:pPr>
            <w:r w:rsidRPr="00027964">
              <w:t>увеличение</w:t>
            </w:r>
          </w:p>
        </w:tc>
        <w:tc>
          <w:tcPr>
            <w:tcW w:w="5069" w:type="dxa"/>
            <w:shd w:val="clear" w:color="auto" w:fill="auto"/>
          </w:tcPr>
          <w:p w:rsidR="001A0161" w:rsidRPr="00027964" w:rsidRDefault="001A0161" w:rsidP="00524027">
            <w:pPr>
              <w:tabs>
                <w:tab w:val="left" w:pos="630"/>
              </w:tabs>
            </w:pPr>
            <w:r w:rsidRPr="00027964">
              <w:t>Не более 48 крат</w:t>
            </w:r>
          </w:p>
        </w:tc>
      </w:tr>
      <w:tr w:rsidR="001A0161" w:rsidRPr="00027964" w:rsidTr="00524027">
        <w:tc>
          <w:tcPr>
            <w:tcW w:w="5068" w:type="dxa"/>
            <w:shd w:val="clear" w:color="auto" w:fill="auto"/>
          </w:tcPr>
          <w:p w:rsidR="001A0161" w:rsidRPr="00027964" w:rsidRDefault="001A0161" w:rsidP="00524027">
            <w:pPr>
              <w:tabs>
                <w:tab w:val="left" w:pos="630"/>
              </w:tabs>
            </w:pPr>
            <w:r w:rsidRPr="00027964">
              <w:t>частота кадров</w:t>
            </w:r>
          </w:p>
        </w:tc>
        <w:tc>
          <w:tcPr>
            <w:tcW w:w="5069" w:type="dxa"/>
            <w:shd w:val="clear" w:color="auto" w:fill="auto"/>
          </w:tcPr>
          <w:p w:rsidR="001A0161" w:rsidRPr="00027964" w:rsidRDefault="001A0161" w:rsidP="00524027">
            <w:pPr>
              <w:tabs>
                <w:tab w:val="left" w:pos="630"/>
              </w:tabs>
            </w:pPr>
            <w:r w:rsidRPr="00027964">
              <w:t>Не менее 60 кадров в секунду</w:t>
            </w:r>
          </w:p>
        </w:tc>
      </w:tr>
      <w:tr w:rsidR="001A0161" w:rsidRPr="00027964" w:rsidTr="00524027">
        <w:tc>
          <w:tcPr>
            <w:tcW w:w="5068" w:type="dxa"/>
            <w:shd w:val="clear" w:color="auto" w:fill="auto"/>
          </w:tcPr>
          <w:p w:rsidR="001A0161" w:rsidRPr="00027964" w:rsidRDefault="001A0161" w:rsidP="00524027">
            <w:pPr>
              <w:tabs>
                <w:tab w:val="left" w:pos="630"/>
              </w:tabs>
            </w:pPr>
            <w:r w:rsidRPr="00027964">
              <w:t>автофокус</w:t>
            </w:r>
          </w:p>
        </w:tc>
        <w:tc>
          <w:tcPr>
            <w:tcW w:w="5069" w:type="dxa"/>
            <w:shd w:val="clear" w:color="auto" w:fill="auto"/>
          </w:tcPr>
          <w:p w:rsidR="001A0161" w:rsidRPr="00027964" w:rsidRDefault="001A0161" w:rsidP="00524027">
            <w:pPr>
              <w:tabs>
                <w:tab w:val="left" w:pos="630"/>
              </w:tabs>
            </w:pPr>
            <w:r w:rsidRPr="00027964">
              <w:t>есть</w:t>
            </w:r>
          </w:p>
        </w:tc>
      </w:tr>
      <w:tr w:rsidR="001A0161" w:rsidRPr="00027964" w:rsidTr="00524027">
        <w:tc>
          <w:tcPr>
            <w:tcW w:w="5068" w:type="dxa"/>
            <w:shd w:val="clear" w:color="auto" w:fill="auto"/>
          </w:tcPr>
          <w:p w:rsidR="001A0161" w:rsidRPr="00027964" w:rsidRDefault="001A0161" w:rsidP="00524027">
            <w:pPr>
              <w:tabs>
                <w:tab w:val="left" w:pos="630"/>
              </w:tabs>
            </w:pPr>
            <w:r w:rsidRPr="00027964">
              <w:t>разрешение</w:t>
            </w:r>
          </w:p>
        </w:tc>
        <w:tc>
          <w:tcPr>
            <w:tcW w:w="5069" w:type="dxa"/>
            <w:shd w:val="clear" w:color="auto" w:fill="auto"/>
          </w:tcPr>
          <w:p w:rsidR="001A0161" w:rsidRPr="00027964" w:rsidRDefault="001A0161" w:rsidP="00524027">
            <w:pPr>
              <w:tabs>
                <w:tab w:val="left" w:pos="630"/>
              </w:tabs>
            </w:pPr>
            <w:r w:rsidRPr="00027964">
              <w:t>1920х1080</w:t>
            </w:r>
          </w:p>
        </w:tc>
      </w:tr>
      <w:tr w:rsidR="001A0161" w:rsidRPr="00027964" w:rsidTr="00524027">
        <w:tc>
          <w:tcPr>
            <w:tcW w:w="5068" w:type="dxa"/>
            <w:shd w:val="clear" w:color="auto" w:fill="auto"/>
          </w:tcPr>
          <w:p w:rsidR="001A0161" w:rsidRPr="00027964" w:rsidRDefault="001A0161" w:rsidP="00524027">
            <w:pPr>
              <w:tabs>
                <w:tab w:val="left" w:pos="630"/>
              </w:tabs>
            </w:pPr>
            <w:r w:rsidRPr="00027964">
              <w:t>опции</w:t>
            </w:r>
          </w:p>
        </w:tc>
        <w:tc>
          <w:tcPr>
            <w:tcW w:w="5069" w:type="dxa"/>
            <w:shd w:val="clear" w:color="auto" w:fill="auto"/>
          </w:tcPr>
          <w:p w:rsidR="001A0161" w:rsidRPr="00027964" w:rsidRDefault="001A0161" w:rsidP="00524027">
            <w:pPr>
              <w:tabs>
                <w:tab w:val="left" w:pos="630"/>
              </w:tabs>
            </w:pPr>
            <w:r w:rsidRPr="00027964">
              <w:t>лазерная указка, кронштейн</w:t>
            </w:r>
          </w:p>
        </w:tc>
      </w:tr>
      <w:tr w:rsidR="001A0161" w:rsidRPr="00027964" w:rsidTr="00524027">
        <w:tc>
          <w:tcPr>
            <w:tcW w:w="5068" w:type="dxa"/>
            <w:shd w:val="clear" w:color="auto" w:fill="auto"/>
          </w:tcPr>
          <w:p w:rsidR="001A0161" w:rsidRPr="00027964" w:rsidRDefault="001A0161" w:rsidP="00524027">
            <w:pPr>
              <w:tabs>
                <w:tab w:val="left" w:pos="630"/>
              </w:tabs>
            </w:pPr>
            <w:r w:rsidRPr="00027964">
              <w:t>питание установки</w:t>
            </w:r>
          </w:p>
        </w:tc>
        <w:tc>
          <w:tcPr>
            <w:tcW w:w="5069" w:type="dxa"/>
            <w:shd w:val="clear" w:color="auto" w:fill="auto"/>
          </w:tcPr>
          <w:p w:rsidR="001A0161" w:rsidRPr="00027964" w:rsidRDefault="001A0161" w:rsidP="00524027">
            <w:pPr>
              <w:tabs>
                <w:tab w:val="left" w:pos="630"/>
              </w:tabs>
            </w:pPr>
            <w:r w:rsidRPr="00027964">
              <w:t>220В, 50/60 Гц, 10 мА</w:t>
            </w:r>
          </w:p>
        </w:tc>
      </w:tr>
      <w:tr w:rsidR="001A0161" w:rsidRPr="00027964" w:rsidTr="00524027">
        <w:tc>
          <w:tcPr>
            <w:tcW w:w="5068" w:type="dxa"/>
            <w:shd w:val="clear" w:color="auto" w:fill="auto"/>
          </w:tcPr>
          <w:p w:rsidR="001A0161" w:rsidRPr="00027964" w:rsidRDefault="001A0161" w:rsidP="00524027">
            <w:pPr>
              <w:tabs>
                <w:tab w:val="left" w:pos="630"/>
              </w:tabs>
            </w:pPr>
            <w:r w:rsidRPr="00027964">
              <w:t>габаритные размеры</w:t>
            </w:r>
          </w:p>
        </w:tc>
        <w:tc>
          <w:tcPr>
            <w:tcW w:w="5069" w:type="dxa"/>
            <w:shd w:val="clear" w:color="auto" w:fill="auto"/>
          </w:tcPr>
          <w:p w:rsidR="001A0161" w:rsidRPr="00027964" w:rsidRDefault="001A0161" w:rsidP="00524027">
            <w:pPr>
              <w:tabs>
                <w:tab w:val="left" w:pos="630"/>
              </w:tabs>
            </w:pPr>
            <w:r w:rsidRPr="00027964">
              <w:t>Не более 400х320х155 мм</w:t>
            </w:r>
          </w:p>
        </w:tc>
      </w:tr>
      <w:tr w:rsidR="001A0161" w:rsidRPr="00027964" w:rsidTr="00524027">
        <w:tc>
          <w:tcPr>
            <w:tcW w:w="5068" w:type="dxa"/>
            <w:shd w:val="clear" w:color="auto" w:fill="auto"/>
          </w:tcPr>
          <w:p w:rsidR="001A0161" w:rsidRPr="00027964" w:rsidRDefault="001A0161" w:rsidP="00524027">
            <w:pPr>
              <w:tabs>
                <w:tab w:val="left" w:pos="630"/>
              </w:tabs>
            </w:pPr>
            <w:r w:rsidRPr="00027964">
              <w:t>вес нетто установки</w:t>
            </w:r>
          </w:p>
        </w:tc>
        <w:tc>
          <w:tcPr>
            <w:tcW w:w="5069" w:type="dxa"/>
            <w:shd w:val="clear" w:color="auto" w:fill="auto"/>
          </w:tcPr>
          <w:p w:rsidR="001A0161" w:rsidRPr="00027964" w:rsidRDefault="001A0161" w:rsidP="00524027">
            <w:pPr>
              <w:tabs>
                <w:tab w:val="left" w:pos="630"/>
              </w:tabs>
            </w:pPr>
            <w:r w:rsidRPr="00027964">
              <w:t xml:space="preserve">Не более </w:t>
            </w:r>
            <w:smartTag w:uri="urn:schemas-microsoft-com:office:smarttags" w:element="metricconverter">
              <w:smartTagPr>
                <w:attr w:name="ProductID" w:val="2 кг"/>
              </w:smartTagPr>
              <w:r w:rsidRPr="00027964">
                <w:t>2 кг</w:t>
              </w:r>
            </w:smartTag>
          </w:p>
        </w:tc>
      </w:tr>
      <w:tr w:rsidR="001A0161" w:rsidRPr="00027964" w:rsidTr="00524027">
        <w:tc>
          <w:tcPr>
            <w:tcW w:w="5068" w:type="dxa"/>
            <w:shd w:val="clear" w:color="auto" w:fill="auto"/>
          </w:tcPr>
          <w:p w:rsidR="001A0161" w:rsidRPr="00027964" w:rsidRDefault="001A0161" w:rsidP="00524027">
            <w:pPr>
              <w:tabs>
                <w:tab w:val="left" w:pos="630"/>
              </w:tabs>
            </w:pPr>
            <w:r w:rsidRPr="00027964">
              <w:t>условия эксплуатации</w:t>
            </w:r>
          </w:p>
        </w:tc>
        <w:tc>
          <w:tcPr>
            <w:tcW w:w="5069" w:type="dxa"/>
            <w:shd w:val="clear" w:color="auto" w:fill="auto"/>
          </w:tcPr>
          <w:p w:rsidR="001A0161" w:rsidRPr="00027964" w:rsidRDefault="001A0161" w:rsidP="00524027">
            <w:pPr>
              <w:tabs>
                <w:tab w:val="left" w:pos="630"/>
              </w:tabs>
            </w:pPr>
            <w:r w:rsidRPr="00027964">
              <w:t>0 … +45 °С, 90 %</w:t>
            </w:r>
          </w:p>
        </w:tc>
      </w:tr>
      <w:tr w:rsidR="001A0161" w:rsidRPr="00027964" w:rsidTr="00524027">
        <w:tc>
          <w:tcPr>
            <w:tcW w:w="5068" w:type="dxa"/>
            <w:shd w:val="clear" w:color="auto" w:fill="auto"/>
          </w:tcPr>
          <w:p w:rsidR="001A0161" w:rsidRPr="00027964" w:rsidRDefault="001A0161" w:rsidP="00524027">
            <w:pPr>
              <w:tabs>
                <w:tab w:val="left" w:pos="630"/>
              </w:tabs>
            </w:pPr>
            <w:r w:rsidRPr="00027964">
              <w:t>энергопотребление</w:t>
            </w:r>
          </w:p>
        </w:tc>
        <w:tc>
          <w:tcPr>
            <w:tcW w:w="5069" w:type="dxa"/>
            <w:shd w:val="clear" w:color="auto" w:fill="auto"/>
          </w:tcPr>
          <w:p w:rsidR="001A0161" w:rsidRPr="00027964" w:rsidRDefault="001A0161" w:rsidP="00524027">
            <w:pPr>
              <w:tabs>
                <w:tab w:val="left" w:pos="630"/>
              </w:tabs>
            </w:pPr>
            <w:r w:rsidRPr="00027964">
              <w:t>15 Вт</w:t>
            </w:r>
          </w:p>
        </w:tc>
      </w:tr>
    </w:tbl>
    <w:p w:rsidR="001A0161" w:rsidRDefault="001A0161" w:rsidP="001A0161">
      <w:pPr>
        <w:jc w:val="both"/>
      </w:pPr>
    </w:p>
    <w:p w:rsidR="001A0161" w:rsidRPr="001B6BBE" w:rsidRDefault="001A0161" w:rsidP="001A0161">
      <w:pPr>
        <w:jc w:val="both"/>
      </w:pPr>
      <w:r w:rsidRPr="00537B5B">
        <w:rPr>
          <w:b/>
          <w:sz w:val="22"/>
        </w:rPr>
        <w:t>6. Требования по комплекту поставки:</w:t>
      </w:r>
      <w:r>
        <w:rPr>
          <w:b/>
          <w:sz w:val="22"/>
        </w:rPr>
        <w:t xml:space="preserve"> </w:t>
      </w:r>
      <w:r>
        <w:t>4 комплекта, в состав одного комплекта входит:</w:t>
      </w:r>
    </w:p>
    <w:p w:rsidR="001A0161" w:rsidRPr="00D30C76" w:rsidRDefault="001A0161" w:rsidP="001A0161">
      <w:pPr>
        <w:jc w:val="both"/>
        <w:rPr>
          <w:b/>
          <w:sz w:val="16"/>
          <w:szCs w:val="16"/>
        </w:rPr>
      </w:pPr>
      <w:r w:rsidRPr="00537B5B">
        <w:rPr>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636"/>
        <w:gridCol w:w="1514"/>
        <w:gridCol w:w="1626"/>
      </w:tblGrid>
      <w:tr w:rsidR="001A0161" w:rsidRPr="001257C7" w:rsidTr="00524027">
        <w:trPr>
          <w:trHeight w:val="555"/>
        </w:trPr>
        <w:tc>
          <w:tcPr>
            <w:tcW w:w="823" w:type="dxa"/>
            <w:shd w:val="clear" w:color="auto" w:fill="auto"/>
          </w:tcPr>
          <w:p w:rsidR="001A0161" w:rsidRPr="001257C7" w:rsidRDefault="001A0161" w:rsidP="00524027">
            <w:pPr>
              <w:rPr>
                <w:lang w:eastAsia="en-US" w:bidi="en-US"/>
              </w:rPr>
            </w:pPr>
            <w:r w:rsidRPr="001257C7">
              <w:rPr>
                <w:lang w:eastAsia="en-US" w:bidi="en-US"/>
              </w:rPr>
              <w:t xml:space="preserve">№ </w:t>
            </w:r>
            <w:proofErr w:type="gramStart"/>
            <w:r w:rsidRPr="001257C7">
              <w:rPr>
                <w:lang w:eastAsia="en-US" w:bidi="en-US"/>
              </w:rPr>
              <w:t>п</w:t>
            </w:r>
            <w:proofErr w:type="gramEnd"/>
            <w:r w:rsidRPr="001257C7">
              <w:rPr>
                <w:lang w:eastAsia="en-US" w:bidi="en-US"/>
              </w:rPr>
              <w:t>/п</w:t>
            </w:r>
          </w:p>
        </w:tc>
        <w:tc>
          <w:tcPr>
            <w:tcW w:w="6059" w:type="dxa"/>
            <w:shd w:val="clear" w:color="auto" w:fill="auto"/>
          </w:tcPr>
          <w:p w:rsidR="001A0161" w:rsidRPr="001257C7" w:rsidRDefault="001A0161" w:rsidP="00524027">
            <w:pPr>
              <w:rPr>
                <w:lang w:eastAsia="en-US" w:bidi="en-US"/>
              </w:rPr>
            </w:pPr>
            <w:r w:rsidRPr="001257C7">
              <w:rPr>
                <w:lang w:eastAsia="en-US" w:bidi="en-US"/>
              </w:rPr>
              <w:t xml:space="preserve">Наименование </w:t>
            </w:r>
            <w:r>
              <w:rPr>
                <w:color w:val="000000"/>
              </w:rPr>
              <w:t>базовой конфигурации</w:t>
            </w:r>
          </w:p>
        </w:tc>
        <w:tc>
          <w:tcPr>
            <w:tcW w:w="1607" w:type="dxa"/>
            <w:shd w:val="clear" w:color="auto" w:fill="auto"/>
          </w:tcPr>
          <w:p w:rsidR="001A0161" w:rsidRPr="001257C7" w:rsidRDefault="001A0161" w:rsidP="00524027">
            <w:pPr>
              <w:jc w:val="center"/>
              <w:rPr>
                <w:lang w:eastAsia="en-US" w:bidi="en-US"/>
              </w:rPr>
            </w:pPr>
            <w:r w:rsidRPr="001257C7">
              <w:rPr>
                <w:lang w:eastAsia="en-US" w:bidi="en-US"/>
              </w:rPr>
              <w:t>Ед. изм.</w:t>
            </w:r>
          </w:p>
        </w:tc>
        <w:tc>
          <w:tcPr>
            <w:tcW w:w="1648" w:type="dxa"/>
            <w:shd w:val="clear" w:color="auto" w:fill="auto"/>
          </w:tcPr>
          <w:p w:rsidR="001A0161" w:rsidRPr="001257C7" w:rsidRDefault="001A0161" w:rsidP="00524027">
            <w:pPr>
              <w:rPr>
                <w:lang w:eastAsia="en-US" w:bidi="en-US"/>
              </w:rPr>
            </w:pPr>
            <w:r w:rsidRPr="001257C7">
              <w:rPr>
                <w:lang w:eastAsia="en-US" w:bidi="en-US"/>
              </w:rPr>
              <w:t>Количество</w:t>
            </w:r>
          </w:p>
        </w:tc>
      </w:tr>
      <w:tr w:rsidR="001A0161" w:rsidRPr="001257C7" w:rsidTr="00524027">
        <w:trPr>
          <w:trHeight w:val="270"/>
        </w:trPr>
        <w:tc>
          <w:tcPr>
            <w:tcW w:w="823" w:type="dxa"/>
            <w:shd w:val="clear" w:color="auto" w:fill="auto"/>
          </w:tcPr>
          <w:p w:rsidR="001A0161" w:rsidRPr="001257C7" w:rsidRDefault="001A0161" w:rsidP="00524027">
            <w:pPr>
              <w:jc w:val="center"/>
              <w:rPr>
                <w:lang w:eastAsia="en-US" w:bidi="en-US"/>
              </w:rPr>
            </w:pPr>
            <w:r w:rsidRPr="001257C7">
              <w:rPr>
                <w:lang w:eastAsia="en-US" w:bidi="en-US"/>
              </w:rPr>
              <w:t>1</w:t>
            </w:r>
          </w:p>
        </w:tc>
        <w:tc>
          <w:tcPr>
            <w:tcW w:w="6059" w:type="dxa"/>
            <w:shd w:val="clear" w:color="auto" w:fill="auto"/>
          </w:tcPr>
          <w:p w:rsidR="001A0161" w:rsidRPr="001257C7" w:rsidRDefault="001A0161" w:rsidP="00524027">
            <w:pPr>
              <w:autoSpaceDE w:val="0"/>
              <w:autoSpaceDN w:val="0"/>
              <w:adjustRightInd w:val="0"/>
            </w:pPr>
            <w:r>
              <w:rPr>
                <w:color w:val="000000"/>
              </w:rPr>
              <w:t xml:space="preserve">Цифровой микроскоп </w:t>
            </w:r>
            <w:r>
              <w:rPr>
                <w:color w:val="000000"/>
                <w:lang w:val="en-US"/>
              </w:rPr>
              <w:t>MAGNUS</w:t>
            </w:r>
            <w:r w:rsidRPr="000A277B">
              <w:rPr>
                <w:color w:val="000000"/>
              </w:rPr>
              <w:t xml:space="preserve"> </w:t>
            </w:r>
            <w:r>
              <w:rPr>
                <w:color w:val="000000"/>
                <w:lang w:val="en-US"/>
              </w:rPr>
              <w:t>FHD</w:t>
            </w:r>
            <w:r w:rsidRPr="000A277B">
              <w:rPr>
                <w:color w:val="000000"/>
              </w:rPr>
              <w:t xml:space="preserve"> </w:t>
            </w:r>
            <w:r>
              <w:rPr>
                <w:color w:val="000000"/>
                <w:lang w:val="en-US"/>
              </w:rPr>
              <w:t>ZAP</w:t>
            </w:r>
            <w:r>
              <w:rPr>
                <w:color w:val="000000"/>
              </w:rPr>
              <w:t xml:space="preserve"> в сборе с кронштейном </w:t>
            </w:r>
          </w:p>
        </w:tc>
        <w:tc>
          <w:tcPr>
            <w:tcW w:w="1607" w:type="dxa"/>
            <w:shd w:val="clear" w:color="auto" w:fill="auto"/>
          </w:tcPr>
          <w:p w:rsidR="001A0161" w:rsidRPr="001257C7" w:rsidRDefault="001A0161" w:rsidP="00524027">
            <w:pPr>
              <w:jc w:val="center"/>
              <w:rPr>
                <w:lang w:eastAsia="en-US" w:bidi="en-US"/>
              </w:rPr>
            </w:pPr>
            <w:r w:rsidRPr="001257C7">
              <w:rPr>
                <w:lang w:eastAsia="en-US" w:bidi="en-US"/>
              </w:rPr>
              <w:t>Шт.</w:t>
            </w:r>
          </w:p>
        </w:tc>
        <w:tc>
          <w:tcPr>
            <w:tcW w:w="1648" w:type="dxa"/>
            <w:shd w:val="clear" w:color="auto" w:fill="auto"/>
          </w:tcPr>
          <w:p w:rsidR="001A0161" w:rsidRPr="001B6BBE" w:rsidRDefault="001A0161" w:rsidP="00524027">
            <w:pPr>
              <w:jc w:val="center"/>
              <w:rPr>
                <w:lang w:eastAsia="en-US" w:bidi="en-US"/>
              </w:rPr>
            </w:pPr>
            <w:r>
              <w:rPr>
                <w:lang w:eastAsia="en-US" w:bidi="en-US"/>
              </w:rPr>
              <w:t>1</w:t>
            </w:r>
          </w:p>
        </w:tc>
      </w:tr>
      <w:tr w:rsidR="001A0161" w:rsidRPr="001257C7" w:rsidTr="00524027">
        <w:trPr>
          <w:trHeight w:val="270"/>
        </w:trPr>
        <w:tc>
          <w:tcPr>
            <w:tcW w:w="823" w:type="dxa"/>
            <w:shd w:val="clear" w:color="auto" w:fill="auto"/>
          </w:tcPr>
          <w:p w:rsidR="001A0161" w:rsidRPr="001257C7" w:rsidRDefault="001A0161" w:rsidP="00524027">
            <w:pPr>
              <w:jc w:val="center"/>
              <w:rPr>
                <w:lang w:val="en-US" w:eastAsia="en-US" w:bidi="en-US"/>
              </w:rPr>
            </w:pPr>
            <w:r w:rsidRPr="001257C7">
              <w:rPr>
                <w:lang w:val="en-US" w:eastAsia="en-US" w:bidi="en-US"/>
              </w:rPr>
              <w:t>2</w:t>
            </w:r>
          </w:p>
        </w:tc>
        <w:tc>
          <w:tcPr>
            <w:tcW w:w="6059" w:type="dxa"/>
            <w:shd w:val="clear" w:color="auto" w:fill="auto"/>
          </w:tcPr>
          <w:p w:rsidR="001A0161" w:rsidRPr="001257C7" w:rsidRDefault="001A0161" w:rsidP="00524027">
            <w:pPr>
              <w:rPr>
                <w:lang w:eastAsia="en-US" w:bidi="en-US"/>
              </w:rPr>
            </w:pPr>
            <w:r>
              <w:rPr>
                <w:color w:val="000000"/>
              </w:rPr>
              <w:t>Лазерная указка</w:t>
            </w:r>
          </w:p>
        </w:tc>
        <w:tc>
          <w:tcPr>
            <w:tcW w:w="1607" w:type="dxa"/>
            <w:shd w:val="clear" w:color="auto" w:fill="auto"/>
          </w:tcPr>
          <w:p w:rsidR="001A0161" w:rsidRPr="001257C7" w:rsidRDefault="001A0161" w:rsidP="00524027">
            <w:pPr>
              <w:jc w:val="center"/>
              <w:rPr>
                <w:lang w:eastAsia="en-US" w:bidi="en-US"/>
              </w:rPr>
            </w:pPr>
            <w:r w:rsidRPr="001257C7">
              <w:rPr>
                <w:lang w:eastAsia="en-US" w:bidi="en-US"/>
              </w:rPr>
              <w:t>Шт.</w:t>
            </w:r>
          </w:p>
        </w:tc>
        <w:tc>
          <w:tcPr>
            <w:tcW w:w="1648" w:type="dxa"/>
            <w:shd w:val="clear" w:color="auto" w:fill="auto"/>
          </w:tcPr>
          <w:p w:rsidR="001A0161" w:rsidRPr="001B6BBE" w:rsidRDefault="001A0161" w:rsidP="00524027">
            <w:pPr>
              <w:jc w:val="center"/>
              <w:rPr>
                <w:lang w:eastAsia="en-US" w:bidi="en-US"/>
              </w:rPr>
            </w:pPr>
            <w:r>
              <w:rPr>
                <w:lang w:eastAsia="en-US" w:bidi="en-US"/>
              </w:rPr>
              <w:t>1</w:t>
            </w:r>
          </w:p>
        </w:tc>
      </w:tr>
      <w:tr w:rsidR="001A0161" w:rsidRPr="001257C7" w:rsidTr="00524027">
        <w:trPr>
          <w:trHeight w:val="349"/>
        </w:trPr>
        <w:tc>
          <w:tcPr>
            <w:tcW w:w="823" w:type="dxa"/>
            <w:shd w:val="clear" w:color="auto" w:fill="auto"/>
          </w:tcPr>
          <w:p w:rsidR="001A0161" w:rsidRPr="001257C7" w:rsidRDefault="001A0161" w:rsidP="00524027">
            <w:pPr>
              <w:jc w:val="center"/>
              <w:rPr>
                <w:lang w:eastAsia="en-US" w:bidi="en-US"/>
              </w:rPr>
            </w:pPr>
            <w:r w:rsidRPr="001257C7">
              <w:rPr>
                <w:lang w:eastAsia="en-US" w:bidi="en-US"/>
              </w:rPr>
              <w:t>3</w:t>
            </w:r>
          </w:p>
        </w:tc>
        <w:tc>
          <w:tcPr>
            <w:tcW w:w="6059" w:type="dxa"/>
            <w:shd w:val="clear" w:color="auto" w:fill="auto"/>
          </w:tcPr>
          <w:p w:rsidR="001A0161" w:rsidRPr="001257C7" w:rsidRDefault="001A0161" w:rsidP="00524027">
            <w:pPr>
              <w:rPr>
                <w:lang w:eastAsia="en-US" w:bidi="en-US"/>
              </w:rPr>
            </w:pPr>
            <w:r>
              <w:rPr>
                <w:color w:val="000000"/>
              </w:rPr>
              <w:t>Руководство по эксплуатации на русском языке</w:t>
            </w:r>
          </w:p>
        </w:tc>
        <w:tc>
          <w:tcPr>
            <w:tcW w:w="1607" w:type="dxa"/>
            <w:shd w:val="clear" w:color="auto" w:fill="auto"/>
          </w:tcPr>
          <w:p w:rsidR="001A0161" w:rsidRPr="001257C7" w:rsidRDefault="001A0161" w:rsidP="00524027">
            <w:pPr>
              <w:jc w:val="center"/>
              <w:rPr>
                <w:lang w:eastAsia="en-US" w:bidi="en-US"/>
              </w:rPr>
            </w:pPr>
            <w:r w:rsidRPr="001257C7">
              <w:rPr>
                <w:lang w:eastAsia="en-US" w:bidi="en-US"/>
              </w:rPr>
              <w:t>Шт.</w:t>
            </w:r>
          </w:p>
        </w:tc>
        <w:tc>
          <w:tcPr>
            <w:tcW w:w="1648" w:type="dxa"/>
            <w:shd w:val="clear" w:color="auto" w:fill="auto"/>
          </w:tcPr>
          <w:p w:rsidR="001A0161" w:rsidRPr="001B6BBE" w:rsidRDefault="001A0161" w:rsidP="00524027">
            <w:pPr>
              <w:jc w:val="center"/>
              <w:rPr>
                <w:lang w:eastAsia="en-US" w:bidi="en-US"/>
              </w:rPr>
            </w:pPr>
            <w:r>
              <w:rPr>
                <w:lang w:eastAsia="en-US" w:bidi="en-US"/>
              </w:rPr>
              <w:t>1</w:t>
            </w:r>
          </w:p>
        </w:tc>
      </w:tr>
      <w:tr w:rsidR="001A0161" w:rsidRPr="001257C7" w:rsidTr="00524027">
        <w:trPr>
          <w:trHeight w:val="349"/>
        </w:trPr>
        <w:tc>
          <w:tcPr>
            <w:tcW w:w="823" w:type="dxa"/>
            <w:shd w:val="clear" w:color="auto" w:fill="auto"/>
          </w:tcPr>
          <w:p w:rsidR="001A0161" w:rsidRPr="00061DB8" w:rsidRDefault="001A0161" w:rsidP="00524027">
            <w:pPr>
              <w:jc w:val="center"/>
              <w:rPr>
                <w:lang w:val="en-US" w:eastAsia="en-US" w:bidi="en-US"/>
              </w:rPr>
            </w:pPr>
            <w:r>
              <w:rPr>
                <w:lang w:val="en-US" w:eastAsia="en-US" w:bidi="en-US"/>
              </w:rPr>
              <w:t>4</w:t>
            </w:r>
          </w:p>
        </w:tc>
        <w:tc>
          <w:tcPr>
            <w:tcW w:w="6059" w:type="dxa"/>
            <w:shd w:val="clear" w:color="auto" w:fill="auto"/>
          </w:tcPr>
          <w:p w:rsidR="001A0161" w:rsidRDefault="001A0161" w:rsidP="00524027">
            <w:pPr>
              <w:rPr>
                <w:color w:val="000000"/>
              </w:rPr>
            </w:pPr>
            <w:r>
              <w:rPr>
                <w:lang w:eastAsia="en-US" w:bidi="en-US"/>
              </w:rPr>
              <w:t xml:space="preserve">Дисплей  </w:t>
            </w:r>
            <w:smartTag w:uri="urn:schemas-microsoft-com:office:smarttags" w:element="metricconverter">
              <w:smartTagPr>
                <w:attr w:name="ProductID" w:val="24 дюйма"/>
              </w:smartTagPr>
              <w:r>
                <w:rPr>
                  <w:lang w:eastAsia="en-US" w:bidi="en-US"/>
                </w:rPr>
                <w:t>24 дюйма</w:t>
              </w:r>
            </w:smartTag>
          </w:p>
        </w:tc>
        <w:tc>
          <w:tcPr>
            <w:tcW w:w="1607" w:type="dxa"/>
            <w:shd w:val="clear" w:color="auto" w:fill="auto"/>
          </w:tcPr>
          <w:p w:rsidR="001A0161" w:rsidRPr="001257C7" w:rsidRDefault="001A0161" w:rsidP="00524027">
            <w:pPr>
              <w:jc w:val="center"/>
              <w:rPr>
                <w:lang w:eastAsia="en-US" w:bidi="en-US"/>
              </w:rPr>
            </w:pPr>
            <w:r w:rsidRPr="001257C7">
              <w:rPr>
                <w:lang w:eastAsia="en-US" w:bidi="en-US"/>
              </w:rPr>
              <w:t>Шт.</w:t>
            </w:r>
          </w:p>
        </w:tc>
        <w:tc>
          <w:tcPr>
            <w:tcW w:w="1648" w:type="dxa"/>
            <w:shd w:val="clear" w:color="auto" w:fill="auto"/>
          </w:tcPr>
          <w:p w:rsidR="001A0161" w:rsidRPr="001B6BBE" w:rsidRDefault="001A0161" w:rsidP="00524027">
            <w:pPr>
              <w:jc w:val="center"/>
              <w:rPr>
                <w:lang w:eastAsia="en-US" w:bidi="en-US"/>
              </w:rPr>
            </w:pPr>
            <w:r>
              <w:rPr>
                <w:lang w:eastAsia="en-US" w:bidi="en-US"/>
              </w:rPr>
              <w:t>1</w:t>
            </w:r>
          </w:p>
        </w:tc>
      </w:tr>
    </w:tbl>
    <w:p w:rsidR="001A0161" w:rsidRPr="00D30C76" w:rsidRDefault="001A0161" w:rsidP="001A0161">
      <w:pPr>
        <w:jc w:val="both"/>
        <w:rPr>
          <w:b/>
          <w:sz w:val="16"/>
          <w:szCs w:val="16"/>
        </w:rPr>
      </w:pPr>
    </w:p>
    <w:p w:rsidR="001A0161" w:rsidRDefault="001A0161" w:rsidP="001A0161">
      <w:pPr>
        <w:jc w:val="both"/>
        <w:rPr>
          <w:i/>
          <w:sz w:val="22"/>
          <w:u w:val="single"/>
        </w:rPr>
      </w:pPr>
      <w:r w:rsidRPr="00537B5B">
        <w:rPr>
          <w:b/>
          <w:sz w:val="22"/>
        </w:rPr>
        <w:t xml:space="preserve">7. Требования к проведению пусконаладочных работ (при наличии): </w:t>
      </w:r>
      <w:r>
        <w:rPr>
          <w:i/>
          <w:sz w:val="22"/>
          <w:u w:val="single"/>
        </w:rPr>
        <w:t>не требуется</w:t>
      </w:r>
    </w:p>
    <w:p w:rsidR="001A0161" w:rsidRPr="00D30C76" w:rsidRDefault="001A0161" w:rsidP="001A0161">
      <w:pPr>
        <w:jc w:val="both"/>
        <w:rPr>
          <w:b/>
          <w:i/>
          <w:sz w:val="16"/>
          <w:szCs w:val="16"/>
        </w:rPr>
      </w:pPr>
    </w:p>
    <w:p w:rsidR="001A0161" w:rsidRPr="00537B5B" w:rsidRDefault="001A0161" w:rsidP="001A0161">
      <w:pPr>
        <w:jc w:val="both"/>
        <w:rPr>
          <w:b/>
          <w:sz w:val="22"/>
        </w:rPr>
      </w:pPr>
      <w:r w:rsidRPr="00537B5B">
        <w:rPr>
          <w:b/>
          <w:sz w:val="22"/>
        </w:rPr>
        <w:t xml:space="preserve">8. Общие эксплуатационные и технические требования к поставляемому товару (работам, услугам): </w:t>
      </w:r>
    </w:p>
    <w:p w:rsidR="001A0161" w:rsidRPr="0019232D" w:rsidRDefault="001A0161" w:rsidP="001A0161">
      <w:pPr>
        <w:suppressAutoHyphens/>
        <w:jc w:val="both"/>
      </w:pPr>
      <w:r w:rsidRPr="0019232D">
        <w:rPr>
          <w:bCs/>
        </w:rPr>
        <w:lastRenderedPageBreak/>
        <w:t xml:space="preserve">• </w:t>
      </w:r>
      <w:r w:rsidRPr="0019232D">
        <w:t xml:space="preserve">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1A0161" w:rsidRDefault="001A0161" w:rsidP="001A0161">
      <w:pPr>
        <w:suppressAutoHyphens/>
        <w:jc w:val="both"/>
      </w:pPr>
      <w:r w:rsidRPr="0019232D">
        <w:rPr>
          <w:bCs/>
        </w:rPr>
        <w:t xml:space="preserve">• </w:t>
      </w:r>
      <w:r w:rsidRPr="0019232D">
        <w:t>Товар должен быть поставлен комплектно</w:t>
      </w:r>
      <w:r>
        <w:t>,</w:t>
      </w:r>
      <w:r w:rsidRPr="0019232D">
        <w:t xml:space="preserve"> и обеспечивать конструктивную и функциональную совместимость.</w:t>
      </w:r>
    </w:p>
    <w:p w:rsidR="001A0161" w:rsidRDefault="001A0161" w:rsidP="001A0161">
      <w:pPr>
        <w:suppressAutoHyphens/>
        <w:jc w:val="both"/>
      </w:pPr>
    </w:p>
    <w:p w:rsidR="001A0161" w:rsidRPr="00537B5B" w:rsidRDefault="001A0161" w:rsidP="001A0161">
      <w:pPr>
        <w:spacing w:after="120"/>
        <w:rPr>
          <w:b/>
          <w:sz w:val="22"/>
        </w:rPr>
      </w:pPr>
      <w:r w:rsidRPr="00537B5B">
        <w:rPr>
          <w:b/>
          <w:sz w:val="22"/>
        </w:rPr>
        <w:t>9. Требования к гарантийному и техническому обслуживанию товара (работ, услуг):</w:t>
      </w:r>
    </w:p>
    <w:p w:rsidR="001A0161" w:rsidRPr="0019232D" w:rsidRDefault="001A0161" w:rsidP="001A0161">
      <w:pPr>
        <w:jc w:val="both"/>
      </w:pPr>
      <w:r w:rsidRPr="00537B5B">
        <w:rPr>
          <w:b/>
          <w:sz w:val="22"/>
        </w:rPr>
        <w:t xml:space="preserve"> </w:t>
      </w:r>
      <w:r w:rsidRPr="0019232D">
        <w:rPr>
          <w:bCs/>
        </w:rPr>
        <w:t xml:space="preserve">• </w:t>
      </w:r>
      <w:r w:rsidRPr="0019232D">
        <w:t>Срок гарантии - н</w:t>
      </w:r>
      <w:r>
        <w:t>е менее 12 месяцев после ввода Т</w:t>
      </w:r>
      <w:r w:rsidRPr="0019232D">
        <w:t>овара  в эксплуатацию. Если производитель пре</w:t>
      </w:r>
      <w:r>
        <w:t>доставляет гарантийный срок на т</w:t>
      </w:r>
      <w:r w:rsidRPr="0019232D">
        <w:t>овар более 12 месяцев, Поставщик обязан предоставить  гарантийное обслуживание на срок, равный сроку производителя.</w:t>
      </w:r>
    </w:p>
    <w:p w:rsidR="001A0161" w:rsidRPr="0019232D" w:rsidRDefault="001A0161" w:rsidP="001A0161">
      <w:pPr>
        <w:jc w:val="both"/>
      </w:pPr>
      <w:r w:rsidRPr="0019232D">
        <w:rPr>
          <w:bCs/>
        </w:rPr>
        <w:t xml:space="preserve">• </w:t>
      </w:r>
      <w:r w:rsidRPr="0019232D">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1A0161" w:rsidRPr="0019232D" w:rsidRDefault="001A0161" w:rsidP="001A0161">
      <w:pPr>
        <w:jc w:val="both"/>
      </w:pPr>
      <w:r w:rsidRPr="0019232D">
        <w:rPr>
          <w:bCs/>
        </w:rPr>
        <w:t xml:space="preserve">• </w:t>
      </w:r>
      <w:r w:rsidRPr="0019232D">
        <w:t>Гарантийное обслуживание Товара должно осуществляться Поставщиком  в течение всего гарантийного срока.</w:t>
      </w:r>
    </w:p>
    <w:p w:rsidR="001A0161" w:rsidRDefault="001A0161" w:rsidP="001A0161">
      <w:pPr>
        <w:jc w:val="both"/>
      </w:pPr>
      <w:r w:rsidRPr="0019232D">
        <w:rPr>
          <w:bCs/>
        </w:rPr>
        <w:t xml:space="preserve">• </w:t>
      </w:r>
      <w:r w:rsidRPr="0019232D">
        <w:t>Все расходы на обслуживание Товара в гарантийный срок осуществляются за счет Поставщика.</w:t>
      </w:r>
    </w:p>
    <w:p w:rsidR="001A0161" w:rsidRPr="00D30C76" w:rsidRDefault="001A0161" w:rsidP="001A0161">
      <w:pPr>
        <w:jc w:val="both"/>
        <w:rPr>
          <w:sz w:val="16"/>
          <w:szCs w:val="16"/>
        </w:rPr>
      </w:pPr>
    </w:p>
    <w:p w:rsidR="001A0161" w:rsidRPr="00537B5B" w:rsidRDefault="001A0161" w:rsidP="001A0161">
      <w:pPr>
        <w:spacing w:after="120"/>
        <w:rPr>
          <w:b/>
          <w:sz w:val="22"/>
        </w:rPr>
      </w:pPr>
      <w:r w:rsidRPr="00537B5B">
        <w:rPr>
          <w:b/>
          <w:sz w:val="22"/>
        </w:rPr>
        <w:t xml:space="preserve">10. Требования к упаковке: </w:t>
      </w:r>
    </w:p>
    <w:p w:rsidR="001A0161" w:rsidRPr="008473BB" w:rsidRDefault="001A0161" w:rsidP="001A0161">
      <w:pPr>
        <w:suppressAutoHyphens/>
        <w:jc w:val="both"/>
      </w:pPr>
      <w:r w:rsidRPr="0019232D">
        <w:rPr>
          <w:bCs/>
        </w:rPr>
        <w:t xml:space="preserve">• </w:t>
      </w:r>
      <w:r>
        <w:t xml:space="preserve">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1A0161" w:rsidRPr="00D30C76" w:rsidRDefault="001A0161" w:rsidP="001A0161">
      <w:pPr>
        <w:jc w:val="both"/>
        <w:rPr>
          <w:b/>
          <w:sz w:val="16"/>
          <w:szCs w:val="16"/>
        </w:rPr>
      </w:pPr>
    </w:p>
    <w:p w:rsidR="001A0161" w:rsidRPr="00537B5B" w:rsidRDefault="001A0161" w:rsidP="001A0161">
      <w:pPr>
        <w:jc w:val="both"/>
        <w:rPr>
          <w:b/>
          <w:sz w:val="22"/>
        </w:rPr>
      </w:pPr>
      <w:r w:rsidRPr="00537B5B">
        <w:rPr>
          <w:b/>
          <w:sz w:val="22"/>
        </w:rPr>
        <w:t xml:space="preserve">11. Прочие дополнительные требования к товару: </w:t>
      </w:r>
    </w:p>
    <w:p w:rsidR="001A0161" w:rsidRDefault="001A0161" w:rsidP="001A0161">
      <w:pPr>
        <w:suppressAutoHyphens/>
      </w:pPr>
      <w:r w:rsidRPr="0019232D">
        <w:rPr>
          <w:bCs/>
        </w:rPr>
        <w:t xml:space="preserve">• </w:t>
      </w:r>
      <w:r w:rsidRPr="00253E0E">
        <w:t xml:space="preserve">Дата выпуска товара – не ранее </w:t>
      </w:r>
      <w:r>
        <w:t>2019 г</w:t>
      </w:r>
      <w:r w:rsidRPr="00253E0E">
        <w:t>од</w:t>
      </w:r>
      <w:r>
        <w:t>а</w:t>
      </w:r>
      <w:r w:rsidRPr="00253E0E">
        <w:t>.</w:t>
      </w:r>
    </w:p>
    <w:p w:rsidR="001A0161" w:rsidRPr="0019232D" w:rsidRDefault="001A0161" w:rsidP="001A0161">
      <w:pPr>
        <w:jc w:val="both"/>
      </w:pPr>
      <w:r w:rsidRPr="0019232D">
        <w:rPr>
          <w:bCs/>
        </w:rPr>
        <w:t xml:space="preserve">• </w:t>
      </w:r>
      <w:r>
        <w:t>Поставляемое оборудование должно быть новым, не бывшим в употреблении, не восстановленным, промышленного производства, не должно иметь дефектов.</w:t>
      </w:r>
    </w:p>
    <w:p w:rsidR="001A0161" w:rsidRPr="0019232D" w:rsidRDefault="001A0161" w:rsidP="001A0161">
      <w:pPr>
        <w:tabs>
          <w:tab w:val="left" w:pos="630"/>
        </w:tabs>
        <w:jc w:val="both"/>
      </w:pPr>
      <w:r w:rsidRPr="0019232D">
        <w:rPr>
          <w:bCs/>
        </w:rPr>
        <w:t xml:space="preserve">• </w:t>
      </w:r>
      <w:r w:rsidRPr="0019232D">
        <w:t>В заявке на участие Поставщик должен предоставить Заказчику технические данные и требования для подготовки производственных помещений к монтажу поставляемого Товара, включая монтажную схему с указанием точек подвода энергоносителей, коммуникаций, рекомендуемую планировку размещения Товара, схему нагрузок на фундамент, требования к фундаменту и любую другую техническую информацию необходимую для монтажа поставляемого Товара.</w:t>
      </w:r>
    </w:p>
    <w:p w:rsidR="001A0161" w:rsidRPr="0019232D" w:rsidRDefault="001A0161" w:rsidP="001A0161">
      <w:pPr>
        <w:tabs>
          <w:tab w:val="left" w:pos="630"/>
        </w:tabs>
        <w:jc w:val="both"/>
      </w:pPr>
      <w:r w:rsidRPr="0019232D">
        <w:rPr>
          <w:bCs/>
        </w:rPr>
        <w:t xml:space="preserve">• </w:t>
      </w:r>
      <w:r w:rsidRPr="0019232D">
        <w:t>Поставщиком должна быть предоставлена информация о производителе поставляемого Товара с указанием на товарный знак, артикулярные номера (в случае наличия).</w:t>
      </w:r>
    </w:p>
    <w:p w:rsidR="001A0161" w:rsidRPr="001A0161" w:rsidRDefault="001A0161" w:rsidP="001A0161">
      <w:pPr>
        <w:jc w:val="both"/>
        <w:rPr>
          <w:sz w:val="16"/>
          <w:szCs w:val="16"/>
        </w:rPr>
      </w:pPr>
    </w:p>
    <w:p w:rsidR="00225664" w:rsidRDefault="00225664" w:rsidP="00225664">
      <w:pPr>
        <w:jc w:val="both"/>
        <w:rPr>
          <w:sz w:val="16"/>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253894">
        <w:trPr>
          <w:gridAfter w:val="1"/>
          <w:wAfter w:w="145" w:type="dxa"/>
          <w:trHeight w:val="231"/>
          <w:jc w:val="center"/>
        </w:trPr>
        <w:tc>
          <w:tcPr>
            <w:tcW w:w="4815" w:type="dxa"/>
          </w:tcPr>
          <w:p w:rsidR="00225664" w:rsidRPr="001B3B78" w:rsidRDefault="00225664" w:rsidP="00253894">
            <w:pPr>
              <w:snapToGrid w:val="0"/>
              <w:jc w:val="both"/>
              <w:rPr>
                <w:b/>
                <w:lang w:val="x-none"/>
              </w:rPr>
            </w:pPr>
            <w:r w:rsidRPr="001B3B78">
              <w:rPr>
                <w:b/>
                <w:lang w:val="x-none"/>
              </w:rPr>
              <w:t>Поставщик</w:t>
            </w:r>
          </w:p>
        </w:tc>
        <w:tc>
          <w:tcPr>
            <w:tcW w:w="5390" w:type="dxa"/>
          </w:tcPr>
          <w:p w:rsidR="00225664" w:rsidRPr="001B3B78" w:rsidRDefault="00225664" w:rsidP="00253894">
            <w:pPr>
              <w:snapToGrid w:val="0"/>
              <w:jc w:val="both"/>
              <w:rPr>
                <w:b/>
                <w:lang w:val="x-none"/>
              </w:rPr>
            </w:pPr>
            <w:r w:rsidRPr="001B3B78">
              <w:rPr>
                <w:b/>
                <w:lang w:val="x-none"/>
              </w:rPr>
              <w:t xml:space="preserve">Заказчик </w:t>
            </w:r>
          </w:p>
        </w:tc>
      </w:tr>
      <w:tr w:rsidR="00225664" w:rsidRPr="001B3B78" w:rsidTr="00253894">
        <w:trPr>
          <w:trHeight w:val="1226"/>
          <w:jc w:val="center"/>
        </w:trPr>
        <w:tc>
          <w:tcPr>
            <w:tcW w:w="4815" w:type="dxa"/>
          </w:tcPr>
          <w:p w:rsidR="00225664" w:rsidRPr="001B3B78" w:rsidRDefault="00225664" w:rsidP="00253894">
            <w:pPr>
              <w:snapToGrid w:val="0"/>
              <w:jc w:val="both"/>
            </w:pPr>
            <w:r w:rsidRPr="001B3B78">
              <w:t>_______________________________</w:t>
            </w:r>
          </w:p>
          <w:p w:rsidR="00225664" w:rsidRPr="001B3B78" w:rsidRDefault="00225664" w:rsidP="00253894">
            <w:pPr>
              <w:snapToGrid w:val="0"/>
              <w:jc w:val="both"/>
            </w:pPr>
          </w:p>
          <w:p w:rsidR="00225664" w:rsidRPr="001B3B78" w:rsidRDefault="00225664" w:rsidP="00253894">
            <w:pPr>
              <w:snapToGrid w:val="0"/>
              <w:jc w:val="both"/>
            </w:pPr>
          </w:p>
          <w:p w:rsidR="00225664" w:rsidRPr="001B3B78" w:rsidRDefault="00225664" w:rsidP="00253894">
            <w:pPr>
              <w:jc w:val="both"/>
            </w:pPr>
            <w:r w:rsidRPr="001B3B78">
              <w:rPr>
                <w:lang w:val="x-none"/>
              </w:rPr>
              <w:t>________________________________</w:t>
            </w:r>
          </w:p>
          <w:p w:rsidR="00225664" w:rsidRPr="001B3B78" w:rsidRDefault="00225664" w:rsidP="00253894">
            <w:pPr>
              <w:jc w:val="both"/>
              <w:rPr>
                <w:lang w:val="x-none"/>
              </w:rPr>
            </w:pPr>
            <w:r w:rsidRPr="001B3B78">
              <w:rPr>
                <w:lang w:val="x-none"/>
              </w:rPr>
              <w:t>________________________________</w:t>
            </w:r>
          </w:p>
          <w:p w:rsidR="00225664" w:rsidRPr="001B3B78" w:rsidRDefault="00225664" w:rsidP="00253894">
            <w:pPr>
              <w:jc w:val="both"/>
              <w:rPr>
                <w:lang w:val="x-none"/>
              </w:rPr>
            </w:pPr>
          </w:p>
          <w:p w:rsidR="00225664" w:rsidRPr="001B3B78" w:rsidRDefault="00225664" w:rsidP="00253894">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253894">
            <w:pPr>
              <w:snapToGrid w:val="0"/>
              <w:jc w:val="both"/>
              <w:rPr>
                <w:sz w:val="22"/>
                <w:lang w:val="x-none"/>
              </w:rPr>
            </w:pPr>
            <w:r w:rsidRPr="00A26B13">
              <w:rPr>
                <w:sz w:val="22"/>
                <w:lang w:val="x-none"/>
              </w:rPr>
              <w:t>АО «КБ  «Луч»</w:t>
            </w:r>
          </w:p>
          <w:p w:rsidR="00225664" w:rsidRPr="00A26B13" w:rsidRDefault="00225664" w:rsidP="00253894">
            <w:pPr>
              <w:snapToGrid w:val="0"/>
              <w:jc w:val="both"/>
              <w:rPr>
                <w:sz w:val="22"/>
              </w:rPr>
            </w:pPr>
          </w:p>
          <w:p w:rsidR="00225664" w:rsidRPr="00A26B13" w:rsidRDefault="00225664" w:rsidP="00253894">
            <w:pPr>
              <w:snapToGrid w:val="0"/>
              <w:jc w:val="both"/>
              <w:rPr>
                <w:sz w:val="22"/>
              </w:rPr>
            </w:pPr>
          </w:p>
          <w:p w:rsidR="00225664" w:rsidRPr="00A26B13" w:rsidRDefault="00225664" w:rsidP="00253894">
            <w:pPr>
              <w:jc w:val="both"/>
              <w:rPr>
                <w:sz w:val="22"/>
              </w:rPr>
            </w:pPr>
            <w:r>
              <w:rPr>
                <w:sz w:val="22"/>
              </w:rPr>
              <w:t>Генеральный директор</w:t>
            </w:r>
          </w:p>
          <w:p w:rsidR="00225664" w:rsidRPr="00A26B13" w:rsidRDefault="00225664" w:rsidP="00253894">
            <w:pPr>
              <w:jc w:val="both"/>
              <w:rPr>
                <w:sz w:val="22"/>
                <w:lang w:val="x-none"/>
              </w:rPr>
            </w:pPr>
            <w:r w:rsidRPr="00A26B13">
              <w:rPr>
                <w:sz w:val="22"/>
                <w:lang w:val="x-none"/>
              </w:rPr>
              <w:t>АО «КБ «Луч»</w:t>
            </w:r>
          </w:p>
          <w:p w:rsidR="00225664" w:rsidRPr="00A26B13" w:rsidRDefault="00225664" w:rsidP="00253894">
            <w:pPr>
              <w:jc w:val="both"/>
              <w:rPr>
                <w:sz w:val="22"/>
                <w:lang w:val="x-none"/>
              </w:rPr>
            </w:pPr>
          </w:p>
          <w:p w:rsidR="00225664" w:rsidRPr="00A639B7" w:rsidRDefault="00225664" w:rsidP="00253894">
            <w:pPr>
              <w:jc w:val="both"/>
              <w:rPr>
                <w:sz w:val="22"/>
              </w:rPr>
            </w:pPr>
            <w:r w:rsidRPr="00A26B13">
              <w:rPr>
                <w:sz w:val="22"/>
                <w:lang w:val="x-none"/>
              </w:rPr>
              <w:t>___________________/ М.</w:t>
            </w:r>
            <w:r>
              <w:rPr>
                <w:sz w:val="22"/>
              </w:rPr>
              <w:t>Ф. Шебакпольский</w:t>
            </w:r>
          </w:p>
        </w:tc>
      </w:tr>
      <w:tr w:rsidR="00225664" w:rsidRPr="001B3B78" w:rsidTr="00253894">
        <w:trPr>
          <w:trHeight w:val="319"/>
          <w:jc w:val="center"/>
        </w:trPr>
        <w:tc>
          <w:tcPr>
            <w:tcW w:w="4815" w:type="dxa"/>
          </w:tcPr>
          <w:p w:rsidR="00225664" w:rsidRPr="001B3B78" w:rsidRDefault="00225664" w:rsidP="00253894">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253894">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A75431">
      <w:rPr>
        <w:b/>
        <w:bCs/>
        <w:noProof/>
      </w:rPr>
      <w:t>4</w:t>
    </w:r>
    <w:r>
      <w:rPr>
        <w:b/>
        <w:bCs/>
      </w:rPr>
      <w:fldChar w:fldCharType="end"/>
    </w:r>
    <w:r>
      <w:t xml:space="preserve"> из </w:t>
    </w:r>
    <w:r>
      <w:rPr>
        <w:b/>
        <w:bCs/>
      </w:rPr>
      <w:fldChar w:fldCharType="begin"/>
    </w:r>
    <w:r>
      <w:rPr>
        <w:b/>
        <w:bCs/>
      </w:rPr>
      <w:instrText>NUMPAGES</w:instrText>
    </w:r>
    <w:r>
      <w:rPr>
        <w:b/>
        <w:bCs/>
      </w:rPr>
      <w:fldChar w:fldCharType="separate"/>
    </w:r>
    <w:r w:rsidR="00A75431">
      <w:rPr>
        <w:b/>
        <w:bCs/>
        <w:noProof/>
      </w:rPr>
      <w:t>8</w:t>
    </w:r>
    <w:r>
      <w:rPr>
        <w:b/>
        <w:bCs/>
      </w:rPr>
      <w:fldChar w:fldCharType="end"/>
    </w:r>
  </w:p>
  <w:p w:rsidR="00723B2F" w:rsidRPr="0076754C" w:rsidRDefault="00DB65B1" w:rsidP="002B3A34">
    <w:pPr>
      <w:pStyle w:val="af"/>
    </w:pPr>
    <w:r w:rsidRPr="00DB65B1">
      <w:rPr>
        <w:b/>
        <w:bCs/>
        <w:sz w:val="20"/>
        <w:szCs w:val="20"/>
      </w:rPr>
      <w:t>1922187340751452408002777</w:t>
    </w:r>
    <w:r>
      <w:rPr>
        <w:b/>
        <w:bCs/>
        <w:sz w:val="20"/>
        <w:szCs w:val="20"/>
      </w:rPr>
      <w:t xml:space="preserve">/ </w:t>
    </w:r>
    <w:r w:rsidR="00723B2F">
      <w:rPr>
        <w:b/>
        <w:bCs/>
        <w:sz w:val="20"/>
        <w:szCs w:val="20"/>
      </w:rPr>
      <w:t>0605-20</w:t>
    </w:r>
    <w:r w:rsidR="0076754C">
      <w:rPr>
        <w:b/>
        <w:bCs/>
        <w:sz w:val="20"/>
        <w:szCs w:val="20"/>
      </w:rPr>
      <w:t>21</w:t>
    </w:r>
    <w:r w:rsidR="00723B2F">
      <w:rPr>
        <w:b/>
        <w:bCs/>
        <w:sz w:val="20"/>
        <w:szCs w:val="20"/>
      </w:rPr>
      <w:t>-00</w:t>
    </w:r>
    <w:r w:rsidR="00A75431">
      <w:rPr>
        <w:b/>
        <w:bCs/>
        <w:sz w:val="20"/>
        <w:szCs w:val="20"/>
      </w:rPr>
      <w:t>297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53F42"/>
    <w:rsid w:val="002629AB"/>
    <w:rsid w:val="00267E03"/>
    <w:rsid w:val="002B3A34"/>
    <w:rsid w:val="002D6774"/>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3B2F"/>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5468-AF39-45B4-9017-35FED9CF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3397</Words>
  <Characters>19365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9</cp:revision>
  <cp:lastPrinted>2018-11-23T13:33:00Z</cp:lastPrinted>
  <dcterms:created xsi:type="dcterms:W3CDTF">2017-03-15T15:27:00Z</dcterms:created>
  <dcterms:modified xsi:type="dcterms:W3CDTF">2021-03-25T08:09:00Z</dcterms:modified>
</cp:coreProperties>
</file>